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A3F7" w14:textId="77777777" w:rsidR="00C93131" w:rsidRDefault="00651767">
      <w:pPr>
        <w:jc w:val="center"/>
        <w:rPr>
          <w:rFonts w:ascii="Calibri" w:eastAsia="Calibri" w:hAnsi="Calibri" w:cs="Calibri"/>
          <w:sz w:val="24"/>
        </w:rPr>
      </w:pPr>
      <w:bookmarkStart w:id="0" w:name="_GoBack"/>
      <w:bookmarkEnd w:id="0"/>
      <w:r>
        <w:rPr>
          <w:noProof/>
        </w:rPr>
        <w:drawing>
          <wp:anchor distT="0" distB="0" distL="114300" distR="114300" simplePos="0" relativeHeight="251659264" behindDoc="0" locked="0" layoutInCell="1" allowOverlap="1" wp14:anchorId="1E4F402A" wp14:editId="615D4D6B">
            <wp:simplePos x="0" y="0"/>
            <wp:positionH relativeFrom="column">
              <wp:posOffset>2286000</wp:posOffset>
            </wp:positionH>
            <wp:positionV relativeFrom="paragraph">
              <wp:posOffset>-342900</wp:posOffset>
            </wp:positionV>
            <wp:extent cx="971550" cy="14573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457325"/>
                    </a:xfrm>
                    <a:prstGeom prst="rect">
                      <a:avLst/>
                    </a:prstGeom>
                    <a:noFill/>
                  </pic:spPr>
                </pic:pic>
              </a:graphicData>
            </a:graphic>
            <wp14:sizeRelH relativeFrom="page">
              <wp14:pctWidth>0</wp14:pctWidth>
            </wp14:sizeRelH>
            <wp14:sizeRelV relativeFrom="page">
              <wp14:pctHeight>0</wp14:pctHeight>
            </wp14:sizeRelV>
          </wp:anchor>
        </w:drawing>
      </w:r>
    </w:p>
    <w:p w14:paraId="7D091577" w14:textId="77777777" w:rsidR="00A64E24" w:rsidRDefault="00A64E24" w:rsidP="00A84AF4">
      <w:pPr>
        <w:ind w:left="-142" w:firstLine="142"/>
        <w:jc w:val="center"/>
        <w:rPr>
          <w:rFonts w:ascii="Calibri" w:eastAsia="Calibri" w:hAnsi="Calibri" w:cs="Calibri"/>
          <w:sz w:val="24"/>
        </w:rPr>
      </w:pPr>
    </w:p>
    <w:p w14:paraId="60897528" w14:textId="77777777" w:rsidR="00A64E24" w:rsidRDefault="00A64E24">
      <w:pPr>
        <w:jc w:val="center"/>
        <w:rPr>
          <w:rFonts w:ascii="Calibri" w:eastAsia="Calibri" w:hAnsi="Calibri" w:cs="Calibri"/>
          <w:sz w:val="24"/>
        </w:rPr>
      </w:pPr>
    </w:p>
    <w:p w14:paraId="14607459" w14:textId="77777777" w:rsidR="00A64E24" w:rsidRDefault="00A64E24">
      <w:pPr>
        <w:jc w:val="center"/>
        <w:rPr>
          <w:rFonts w:ascii="Calibri" w:eastAsia="Calibri" w:hAnsi="Calibri" w:cs="Calibri"/>
          <w:sz w:val="24"/>
        </w:rPr>
      </w:pPr>
    </w:p>
    <w:p w14:paraId="535C34A0" w14:textId="77777777" w:rsidR="00A64E24" w:rsidRPr="005A4471" w:rsidRDefault="00A64E24" w:rsidP="00A64E24">
      <w:pPr>
        <w:spacing w:after="0" w:line="240" w:lineRule="auto"/>
        <w:jc w:val="center"/>
        <w:rPr>
          <w:rFonts w:ascii="Helvetica" w:hAnsi="Helvetica" w:cs="Calibri"/>
          <w:b/>
          <w:bCs/>
          <w:sz w:val="24"/>
          <w:szCs w:val="24"/>
          <w:lang w:val="en-GB"/>
        </w:rPr>
      </w:pPr>
      <w:r w:rsidRPr="005A4471">
        <w:rPr>
          <w:rFonts w:ascii="Helvetica" w:hAnsi="Helvetica" w:cs="Calibri"/>
          <w:b/>
          <w:bCs/>
          <w:sz w:val="24"/>
          <w:szCs w:val="24"/>
          <w:lang w:val="en-GB"/>
        </w:rPr>
        <w:t>STONEHAVEN &amp; DISTRICT COMMUNITY COUNCIL</w:t>
      </w:r>
    </w:p>
    <w:p w14:paraId="135BC41B" w14:textId="77777777" w:rsidR="00A64E24" w:rsidRPr="00A84AF4" w:rsidRDefault="00A64E24" w:rsidP="00A64E24">
      <w:pPr>
        <w:spacing w:after="0" w:line="240" w:lineRule="auto"/>
        <w:jc w:val="center"/>
        <w:rPr>
          <w:rFonts w:ascii="Helvetica" w:hAnsi="Helvetica" w:cs="Calibri"/>
          <w:b/>
          <w:bCs/>
          <w:sz w:val="24"/>
          <w:szCs w:val="24"/>
          <w:lang w:val="en-GB"/>
        </w:rPr>
      </w:pPr>
      <w:r w:rsidRPr="00A84AF4">
        <w:rPr>
          <w:rFonts w:ascii="Helvetica" w:hAnsi="Helvetica" w:cs="Calibri"/>
          <w:b/>
          <w:bCs/>
          <w:sz w:val="24"/>
          <w:szCs w:val="24"/>
          <w:lang w:val="en-GB"/>
        </w:rPr>
        <w:t>BUSINESS MEETING MINUTES</w:t>
      </w:r>
    </w:p>
    <w:p w14:paraId="427EFB74" w14:textId="77777777" w:rsidR="00A64E24" w:rsidRPr="00A84AF4" w:rsidRDefault="00A64E24" w:rsidP="00A64E24">
      <w:pPr>
        <w:spacing w:after="0" w:line="240" w:lineRule="auto"/>
        <w:jc w:val="center"/>
        <w:rPr>
          <w:rFonts w:ascii="Helvetica" w:hAnsi="Helvetica" w:cs="Calibri"/>
          <w:bCs/>
          <w:sz w:val="24"/>
          <w:szCs w:val="24"/>
          <w:lang w:val="en-GB"/>
        </w:rPr>
      </w:pPr>
      <w:r w:rsidRPr="00A84AF4">
        <w:rPr>
          <w:rFonts w:ascii="Helvetica" w:hAnsi="Helvetica" w:cs="Calibri"/>
          <w:bCs/>
          <w:sz w:val="24"/>
          <w:szCs w:val="24"/>
          <w:lang w:val="en-GB"/>
        </w:rPr>
        <w:t>7 – 9 pm, 8</w:t>
      </w:r>
      <w:r w:rsidRPr="00A84AF4">
        <w:rPr>
          <w:rFonts w:ascii="Helvetica" w:hAnsi="Helvetica" w:cs="Calibri"/>
          <w:bCs/>
          <w:sz w:val="24"/>
          <w:szCs w:val="24"/>
          <w:vertAlign w:val="superscript"/>
          <w:lang w:val="en-GB"/>
        </w:rPr>
        <w:t>th</w:t>
      </w:r>
      <w:r w:rsidRPr="00A84AF4">
        <w:rPr>
          <w:rFonts w:ascii="Helvetica" w:hAnsi="Helvetica" w:cs="Calibri"/>
          <w:bCs/>
          <w:sz w:val="24"/>
          <w:szCs w:val="24"/>
          <w:lang w:val="en-GB"/>
        </w:rPr>
        <w:t xml:space="preserve"> December 2020</w:t>
      </w:r>
    </w:p>
    <w:p w14:paraId="1C815B19" w14:textId="77777777" w:rsidR="00A64E24" w:rsidRPr="00A84AF4" w:rsidRDefault="00A64E24" w:rsidP="00A64E24">
      <w:pPr>
        <w:spacing w:after="0" w:line="240" w:lineRule="auto"/>
        <w:jc w:val="center"/>
        <w:rPr>
          <w:rFonts w:ascii="Helvetica" w:hAnsi="Helvetica" w:cs="Calibri"/>
          <w:bCs/>
          <w:sz w:val="24"/>
          <w:szCs w:val="24"/>
          <w:lang w:val="en-GB"/>
        </w:rPr>
      </w:pPr>
      <w:r w:rsidRPr="00A84AF4">
        <w:rPr>
          <w:rFonts w:ascii="Helvetica" w:hAnsi="Helvetica" w:cs="Calibri"/>
          <w:bCs/>
          <w:sz w:val="24"/>
          <w:szCs w:val="24"/>
          <w:lang w:val="en-GB"/>
        </w:rPr>
        <w:t>Virtual Meeting, Stonehaven</w:t>
      </w:r>
    </w:p>
    <w:p w14:paraId="29908C46" w14:textId="77777777" w:rsidR="00A64E24" w:rsidRPr="00A84AF4" w:rsidRDefault="00A64E24" w:rsidP="00A64E24">
      <w:pPr>
        <w:spacing w:after="0" w:line="240" w:lineRule="auto"/>
        <w:jc w:val="center"/>
        <w:rPr>
          <w:rFonts w:ascii="Helvetica" w:hAnsi="Helvetica" w:cs="Calibri"/>
          <w:bCs/>
          <w:sz w:val="28"/>
          <w:lang w:val="en-GB"/>
        </w:rPr>
      </w:pPr>
    </w:p>
    <w:p w14:paraId="29622A21" w14:textId="77777777" w:rsidR="00C93131" w:rsidRPr="00A84AF4" w:rsidRDefault="00C93131">
      <w:pPr>
        <w:spacing w:after="0" w:line="240" w:lineRule="auto"/>
        <w:rPr>
          <w:rFonts w:ascii="Helvetica" w:eastAsia="Calibri" w:hAnsi="Helvetica" w:cs="Calibri"/>
          <w:b/>
          <w:sz w:val="24"/>
        </w:rPr>
      </w:pPr>
    </w:p>
    <w:tbl>
      <w:tblPr>
        <w:tblStyle w:val="TableGrid"/>
        <w:tblW w:w="9356" w:type="dxa"/>
        <w:tblInd w:w="-34" w:type="dxa"/>
        <w:tblLook w:val="04A0" w:firstRow="1" w:lastRow="0" w:firstColumn="1" w:lastColumn="0" w:noHBand="0" w:noVBand="1"/>
      </w:tblPr>
      <w:tblGrid>
        <w:gridCol w:w="9356"/>
      </w:tblGrid>
      <w:tr w:rsidR="00A84AF4" w:rsidRPr="00F029D5" w14:paraId="5FB54863" w14:textId="77777777" w:rsidTr="00A84AF4">
        <w:tc>
          <w:tcPr>
            <w:tcW w:w="9356" w:type="dxa"/>
          </w:tcPr>
          <w:p w14:paraId="35F6FF84" w14:textId="77777777" w:rsidR="00A84AF4" w:rsidRPr="00F029D5" w:rsidRDefault="00A84AF4">
            <w:pPr>
              <w:rPr>
                <w:rFonts w:ascii="Helvetica" w:eastAsia="Calibri" w:hAnsi="Helvetica" w:cs="Calibri"/>
                <w:b/>
              </w:rPr>
            </w:pPr>
            <w:r w:rsidRPr="00F029D5">
              <w:rPr>
                <w:rFonts w:ascii="Helvetica" w:eastAsia="Calibri" w:hAnsi="Helvetica" w:cs="Calibri"/>
                <w:b/>
              </w:rPr>
              <w:t>Present:</w:t>
            </w:r>
          </w:p>
        </w:tc>
      </w:tr>
      <w:tr w:rsidR="00A84AF4" w:rsidRPr="00F029D5" w14:paraId="469A4A03" w14:textId="77777777" w:rsidTr="00A84AF4">
        <w:tc>
          <w:tcPr>
            <w:tcW w:w="9356" w:type="dxa"/>
          </w:tcPr>
          <w:p w14:paraId="48A6EB36" w14:textId="77777777" w:rsidR="00A84AF4" w:rsidRPr="00F029D5" w:rsidRDefault="00A84AF4" w:rsidP="00A84AF4">
            <w:pPr>
              <w:jc w:val="both"/>
              <w:rPr>
                <w:rFonts w:ascii="Helvetica" w:eastAsia="Calibri" w:hAnsi="Helvetica" w:cs="Calibri"/>
                <w:b/>
              </w:rPr>
            </w:pPr>
            <w:r w:rsidRPr="00F029D5">
              <w:rPr>
                <w:rFonts w:ascii="Helvetica" w:eastAsia="Calibri" w:hAnsi="Helvetica" w:cs="Calibri"/>
              </w:rPr>
              <w:t>Bill Watson, Chair (BC), Raymond Christie (RC), Ian Hunter (IH), Mike Duncan (MD), Jim Stephen (JS), Patrick Coffield (PC), Fiona Tavendale (FT), Alastair Lawrie (AL), David Lawman (DL), Steven McQueen (SMcQ), Dawn Black (DB), Christine Mann (CM), Andrew Gorrara (AG),</w:t>
            </w:r>
            <w:r w:rsidR="00FA6205">
              <w:rPr>
                <w:rFonts w:ascii="Helvetica" w:eastAsia="Calibri" w:hAnsi="Helvetica" w:cs="Calibri"/>
              </w:rPr>
              <w:t xml:space="preserve"> Councillors Dickinson &amp; Agnew</w:t>
            </w:r>
          </w:p>
        </w:tc>
      </w:tr>
      <w:tr w:rsidR="00A84AF4" w:rsidRPr="00F029D5" w14:paraId="77078723" w14:textId="77777777" w:rsidTr="00A84AF4">
        <w:tc>
          <w:tcPr>
            <w:tcW w:w="9356" w:type="dxa"/>
          </w:tcPr>
          <w:p w14:paraId="2816354D" w14:textId="77777777" w:rsidR="00A84AF4" w:rsidRPr="00F029D5" w:rsidRDefault="00A84AF4" w:rsidP="00A84AF4">
            <w:pPr>
              <w:rPr>
                <w:rFonts w:ascii="Helvetica" w:eastAsia="Calibri" w:hAnsi="Helvetica" w:cs="Calibri"/>
                <w:b/>
              </w:rPr>
            </w:pPr>
            <w:r w:rsidRPr="00F029D5">
              <w:rPr>
                <w:rFonts w:ascii="Helvetica" w:eastAsia="Calibri" w:hAnsi="Helvetica" w:cs="Calibri"/>
                <w:b/>
              </w:rPr>
              <w:t>In Attendance:</w:t>
            </w:r>
          </w:p>
        </w:tc>
      </w:tr>
      <w:tr w:rsidR="00A84AF4" w:rsidRPr="00F029D5" w14:paraId="61C6B7A2" w14:textId="77777777" w:rsidTr="00A84AF4">
        <w:tc>
          <w:tcPr>
            <w:tcW w:w="9356" w:type="dxa"/>
          </w:tcPr>
          <w:p w14:paraId="76D84472" w14:textId="77777777" w:rsidR="00A84AF4" w:rsidRPr="00F029D5" w:rsidRDefault="00A84AF4">
            <w:pPr>
              <w:rPr>
                <w:rFonts w:ascii="Helvetica" w:eastAsia="Calibri" w:hAnsi="Helvetica" w:cs="Calibri"/>
              </w:rPr>
            </w:pPr>
            <w:r w:rsidRPr="00F029D5">
              <w:rPr>
                <w:rFonts w:ascii="Helvetica" w:eastAsia="Calibri" w:hAnsi="Helvetica" w:cs="Calibri"/>
              </w:rPr>
              <w:t>Jane Cruickshank</w:t>
            </w:r>
            <w:r w:rsidR="00F029D5" w:rsidRPr="00F029D5">
              <w:rPr>
                <w:rFonts w:ascii="Helvetica" w:eastAsia="Calibri" w:hAnsi="Helvetica" w:cs="Calibri"/>
              </w:rPr>
              <w:t xml:space="preserve"> (Bellman)</w:t>
            </w:r>
          </w:p>
        </w:tc>
      </w:tr>
    </w:tbl>
    <w:p w14:paraId="1F7FA330" w14:textId="77777777" w:rsidR="00A64E24" w:rsidRPr="00F029D5" w:rsidRDefault="00A64E24">
      <w:pPr>
        <w:spacing w:after="0" w:line="240" w:lineRule="auto"/>
        <w:rPr>
          <w:rFonts w:ascii="Helvetica" w:eastAsia="Calibri" w:hAnsi="Helvetica" w:cs="Calibri"/>
        </w:rPr>
      </w:pPr>
    </w:p>
    <w:p w14:paraId="7EA41A09" w14:textId="77777777" w:rsidR="00A64E24" w:rsidRPr="00A84AF4" w:rsidRDefault="00A64E24">
      <w:pPr>
        <w:spacing w:after="0" w:line="240" w:lineRule="auto"/>
        <w:rPr>
          <w:rFonts w:ascii="Helvetica" w:eastAsia="Calibri" w:hAnsi="Helvetica" w:cs="Calibri"/>
          <w:sz w:val="24"/>
        </w:rPr>
      </w:pPr>
    </w:p>
    <w:tbl>
      <w:tblPr>
        <w:tblW w:w="0" w:type="auto"/>
        <w:tblInd w:w="-34" w:type="dxa"/>
        <w:tblLayout w:type="fixed"/>
        <w:tblCellMar>
          <w:left w:w="10" w:type="dxa"/>
          <w:right w:w="10" w:type="dxa"/>
        </w:tblCellMar>
        <w:tblLook w:val="0600" w:firstRow="0" w:lastRow="0" w:firstColumn="0" w:lastColumn="0" w:noHBand="1" w:noVBand="1"/>
      </w:tblPr>
      <w:tblGrid>
        <w:gridCol w:w="709"/>
        <w:gridCol w:w="7513"/>
        <w:gridCol w:w="1134"/>
      </w:tblGrid>
      <w:tr w:rsidR="00C15FA7" w:rsidRPr="00A84AF4" w14:paraId="365E8046"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7D4E9" w14:textId="77777777" w:rsidR="00C15FA7" w:rsidRPr="00A84AF4" w:rsidRDefault="00C15FA7">
            <w:pPr>
              <w:spacing w:after="0" w:line="240" w:lineRule="auto"/>
              <w:rPr>
                <w:rFonts w:ascii="Helvetica" w:eastAsia="Calibri" w:hAnsi="Helvetica" w:cs="Calibri"/>
              </w:rPr>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FE26A" w14:textId="77777777" w:rsidR="00C15FA7" w:rsidRPr="00A84AF4" w:rsidRDefault="00C15FA7">
            <w:pPr>
              <w:spacing w:after="0" w:line="240" w:lineRule="auto"/>
              <w:rPr>
                <w:rFonts w:ascii="Helvetica" w:eastAsia="Calibri" w:hAnsi="Helvetica"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DA20C" w14:textId="77777777" w:rsidR="00C15FA7" w:rsidRPr="00F029D5" w:rsidRDefault="00C15FA7">
            <w:pPr>
              <w:spacing w:after="0" w:line="240" w:lineRule="auto"/>
              <w:rPr>
                <w:rFonts w:ascii="Helvetica" w:eastAsia="Calibri" w:hAnsi="Helvetica" w:cs="Calibri"/>
                <w:b/>
                <w:sz w:val="20"/>
                <w:szCs w:val="20"/>
              </w:rPr>
            </w:pPr>
            <w:r w:rsidRPr="00F029D5">
              <w:rPr>
                <w:rFonts w:ascii="Helvetica" w:eastAsia="Calibri" w:hAnsi="Helvetica" w:cs="Calibri"/>
                <w:b/>
                <w:sz w:val="20"/>
                <w:szCs w:val="20"/>
              </w:rPr>
              <w:t>Action</w:t>
            </w:r>
          </w:p>
        </w:tc>
      </w:tr>
      <w:tr w:rsidR="00C93131" w:rsidRPr="00A84AF4" w14:paraId="770E5B1F"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BD611" w14:textId="77777777" w:rsidR="00C93131" w:rsidRPr="00F029D5" w:rsidRDefault="00F029D5" w:rsidP="00CB57E2">
            <w:pPr>
              <w:spacing w:after="0" w:line="240" w:lineRule="auto"/>
              <w:jc w:val="center"/>
              <w:rPr>
                <w:rFonts w:ascii="Helvetica" w:eastAsia="Calibri" w:hAnsi="Helvetica" w:cs="Calibri"/>
              </w:rPr>
            </w:pPr>
            <w:r w:rsidRPr="00F029D5">
              <w:rPr>
                <w:rFonts w:ascii="Helvetica" w:eastAsia="Calibri" w:hAnsi="Helvetica" w:cs="Calibri"/>
              </w:rPr>
              <w:t>1</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045CE" w14:textId="77777777" w:rsidR="00C93131" w:rsidRPr="00A84AF4" w:rsidRDefault="00A84AF4">
            <w:pPr>
              <w:spacing w:after="0" w:line="240" w:lineRule="auto"/>
              <w:rPr>
                <w:rFonts w:ascii="Helvetica" w:eastAsia="Calibri" w:hAnsi="Helvetica" w:cs="Calibri"/>
                <w:b/>
              </w:rPr>
            </w:pPr>
            <w:r>
              <w:rPr>
                <w:rFonts w:ascii="Helvetica" w:eastAsia="Calibri" w:hAnsi="Helvetica" w:cs="Calibri"/>
                <w:b/>
              </w:rPr>
              <w:t xml:space="preserve">Chairperson </w:t>
            </w:r>
            <w:r w:rsidR="00C15FA7" w:rsidRPr="00A84AF4">
              <w:rPr>
                <w:rFonts w:ascii="Helvetica" w:eastAsia="Calibri" w:hAnsi="Helvetica" w:cs="Calibri"/>
                <w:b/>
              </w:rPr>
              <w:t>Welcome</w:t>
            </w:r>
            <w:r w:rsidR="00271FEC" w:rsidRPr="00A84AF4">
              <w:rPr>
                <w:rFonts w:ascii="Helvetica" w:eastAsia="Calibri" w:hAnsi="Helvetica" w:cs="Calibri"/>
                <w:b/>
              </w:rPr>
              <w:t xml:space="preserve"> </w:t>
            </w:r>
          </w:p>
          <w:p w14:paraId="4B82E4CC" w14:textId="77777777" w:rsidR="00A64E24" w:rsidRPr="00A84AF4" w:rsidRDefault="00A64E24" w:rsidP="00A64E24">
            <w:pPr>
              <w:spacing w:after="0" w:line="240" w:lineRule="auto"/>
              <w:jc w:val="both"/>
              <w:rPr>
                <w:rFonts w:ascii="Helvetica" w:eastAsia="Calibri" w:hAnsi="Helvetica"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054B3" w14:textId="77777777" w:rsidR="00C93131" w:rsidRPr="00A84AF4" w:rsidRDefault="00C93131">
            <w:pPr>
              <w:spacing w:after="0" w:line="240" w:lineRule="auto"/>
              <w:rPr>
                <w:rFonts w:ascii="Helvetica" w:eastAsia="Calibri" w:hAnsi="Helvetica" w:cs="Calibri"/>
              </w:rPr>
            </w:pPr>
          </w:p>
        </w:tc>
      </w:tr>
      <w:tr w:rsidR="00C93131" w:rsidRPr="00F029D5" w14:paraId="1B4AEF98"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ABD74" w14:textId="77777777" w:rsidR="00C93131" w:rsidRPr="00F029D5" w:rsidRDefault="00F029D5" w:rsidP="00CB57E2">
            <w:pPr>
              <w:spacing w:after="0" w:line="240" w:lineRule="auto"/>
              <w:jc w:val="center"/>
              <w:rPr>
                <w:rFonts w:ascii="Helvetica" w:eastAsia="Calibri" w:hAnsi="Helvetica" w:cs="Calibri"/>
              </w:rPr>
            </w:pPr>
            <w:r>
              <w:rPr>
                <w:rFonts w:ascii="Helvetica" w:eastAsia="Calibri" w:hAnsi="Helvetica" w:cs="Calibri"/>
              </w:rPr>
              <w:t>2</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2FB76" w14:textId="77777777" w:rsidR="00C15FA7" w:rsidRPr="00F029D5" w:rsidRDefault="00F029D5" w:rsidP="004C3457">
            <w:pPr>
              <w:spacing w:after="60" w:line="240" w:lineRule="auto"/>
              <w:jc w:val="both"/>
              <w:rPr>
                <w:rFonts w:ascii="Helvetica" w:eastAsia="Calibri" w:hAnsi="Helvetica" w:cs="Calibri"/>
                <w:b/>
              </w:rPr>
            </w:pPr>
            <w:r>
              <w:rPr>
                <w:rFonts w:ascii="Helvetica" w:eastAsia="Calibri" w:hAnsi="Helvetica" w:cs="Calibri"/>
                <w:b/>
              </w:rPr>
              <w:t>Apologies &amp; Declarations of Interest</w:t>
            </w:r>
          </w:p>
          <w:p w14:paraId="21059C23" w14:textId="77777777" w:rsidR="006E7814" w:rsidRPr="00F029D5" w:rsidRDefault="00F029D5" w:rsidP="004C3457">
            <w:pPr>
              <w:spacing w:after="60" w:line="240" w:lineRule="auto"/>
              <w:jc w:val="both"/>
              <w:rPr>
                <w:rFonts w:ascii="Helvetica" w:eastAsia="Calibri" w:hAnsi="Helvetica" w:cs="Calibri"/>
              </w:rPr>
            </w:pPr>
            <w:r w:rsidRPr="00F029D5">
              <w:rPr>
                <w:rFonts w:ascii="Helvetica" w:eastAsia="Calibri" w:hAnsi="Helvetica" w:cs="Calibri"/>
              </w:rPr>
              <w:t>Councillor Robertson (Cllr R), Gerry Towler (GT), Lindsay Wood (LW)</w:t>
            </w:r>
            <w:r w:rsidR="002E3822">
              <w:rPr>
                <w:rFonts w:ascii="Helvetica" w:eastAsia="Calibri" w:hAnsi="Helvetica" w:cs="Calibri"/>
              </w:rPr>
              <w:t>, Daniel Veltman (DV)</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39C04" w14:textId="77777777" w:rsidR="00C93131" w:rsidRPr="00F029D5" w:rsidRDefault="00C93131">
            <w:pPr>
              <w:spacing w:after="0" w:line="240" w:lineRule="auto"/>
              <w:rPr>
                <w:rFonts w:ascii="Helvetica" w:eastAsia="Calibri" w:hAnsi="Helvetica" w:cs="Calibri"/>
              </w:rPr>
            </w:pPr>
          </w:p>
          <w:p w14:paraId="0FC5333A" w14:textId="77777777" w:rsidR="00B51F62" w:rsidRPr="00F029D5" w:rsidRDefault="00B51F62" w:rsidP="0016590C">
            <w:pPr>
              <w:spacing w:after="0" w:line="240" w:lineRule="auto"/>
              <w:rPr>
                <w:rFonts w:ascii="Helvetica" w:eastAsia="Calibri" w:hAnsi="Helvetica" w:cs="Calibri"/>
                <w:b/>
              </w:rPr>
            </w:pPr>
          </w:p>
        </w:tc>
      </w:tr>
      <w:tr w:rsidR="00C93131" w:rsidRPr="00F029D5" w14:paraId="116CF291"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6648D" w14:textId="77777777" w:rsidR="00C93131" w:rsidRPr="00F029D5" w:rsidRDefault="00F029D5" w:rsidP="00CB57E2">
            <w:pPr>
              <w:spacing w:after="0" w:line="240" w:lineRule="auto"/>
              <w:jc w:val="center"/>
              <w:rPr>
                <w:rFonts w:ascii="Helvetica" w:eastAsia="Calibri" w:hAnsi="Helvetica" w:cs="Calibri"/>
              </w:rPr>
            </w:pPr>
            <w:r>
              <w:rPr>
                <w:rFonts w:ascii="Helvetica" w:eastAsia="Calibri" w:hAnsi="Helvetica" w:cs="Calibri"/>
              </w:rPr>
              <w:t>3</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C2FE4" w14:textId="77777777" w:rsidR="00F029D5" w:rsidRDefault="00F029D5" w:rsidP="004C3457">
            <w:pPr>
              <w:spacing w:after="60" w:line="240" w:lineRule="auto"/>
              <w:jc w:val="both"/>
              <w:rPr>
                <w:rFonts w:ascii="Helvetica" w:eastAsia="Calibri" w:hAnsi="Helvetica" w:cs="Calibri"/>
                <w:b/>
              </w:rPr>
            </w:pPr>
            <w:r>
              <w:rPr>
                <w:rFonts w:ascii="Helvetica" w:eastAsia="Calibri" w:hAnsi="Helvetica" w:cs="Calibri"/>
                <w:b/>
              </w:rPr>
              <w:t>Appointment of Co-option</w:t>
            </w:r>
          </w:p>
          <w:p w14:paraId="4D262049" w14:textId="77777777" w:rsidR="00C93131" w:rsidRPr="00F029D5" w:rsidRDefault="00F029D5" w:rsidP="004C3457">
            <w:pPr>
              <w:spacing w:after="60" w:line="240" w:lineRule="auto"/>
              <w:jc w:val="both"/>
              <w:rPr>
                <w:rFonts w:ascii="Helvetica" w:eastAsia="Calibri" w:hAnsi="Helvetica" w:cs="Calibri"/>
              </w:rPr>
            </w:pPr>
            <w:r>
              <w:rPr>
                <w:rFonts w:ascii="Helvetica" w:eastAsia="Calibri" w:hAnsi="Helvetica" w:cs="Calibri"/>
              </w:rPr>
              <w:t>Andrew Gorrara (AG) was welcomed to the meeting as a member of the SDCC.  Proposed: BW, Seconded: 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15DEC" w14:textId="77777777" w:rsidR="00271FEC" w:rsidRPr="00F029D5" w:rsidRDefault="00271FEC" w:rsidP="002F645B">
            <w:pPr>
              <w:rPr>
                <w:rFonts w:ascii="Helvetica" w:eastAsia="Calibri" w:hAnsi="Helvetica" w:cs="Calibri"/>
              </w:rPr>
            </w:pPr>
          </w:p>
        </w:tc>
      </w:tr>
      <w:tr w:rsidR="00C93131" w:rsidRPr="00F029D5" w14:paraId="13C5C4FB" w14:textId="77777777" w:rsidTr="00987DAE">
        <w:trPr>
          <w:trHeight w:val="124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25143" w14:textId="77777777" w:rsidR="00C93131" w:rsidRPr="00F029D5" w:rsidRDefault="00F029D5" w:rsidP="00CB57E2">
            <w:pPr>
              <w:spacing w:after="0" w:line="240" w:lineRule="auto"/>
              <w:jc w:val="center"/>
              <w:rPr>
                <w:rFonts w:ascii="Helvetica" w:eastAsia="Calibri" w:hAnsi="Helvetica" w:cs="Calibri"/>
              </w:rPr>
            </w:pPr>
            <w:r>
              <w:rPr>
                <w:rFonts w:ascii="Helvetica" w:eastAsia="Calibri" w:hAnsi="Helvetica" w:cs="Calibri"/>
              </w:rPr>
              <w:t>4</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42DBD" w14:textId="77777777" w:rsidR="006F4AD2" w:rsidRDefault="00F029D5" w:rsidP="004C3457">
            <w:pPr>
              <w:spacing w:after="60" w:line="240" w:lineRule="auto"/>
              <w:jc w:val="both"/>
              <w:rPr>
                <w:rFonts w:ascii="Helvetica" w:eastAsia="Calibri" w:hAnsi="Helvetica" w:cs="Calibri"/>
                <w:b/>
              </w:rPr>
            </w:pPr>
            <w:r>
              <w:rPr>
                <w:rFonts w:ascii="Helvetica" w:eastAsia="Calibri" w:hAnsi="Helvetica" w:cs="Calibri"/>
                <w:b/>
              </w:rPr>
              <w:t>Appointment of Treasurer</w:t>
            </w:r>
          </w:p>
          <w:p w14:paraId="4A2B808E" w14:textId="77777777" w:rsidR="00F029D5" w:rsidRPr="00F029D5" w:rsidRDefault="00FA6205" w:rsidP="00987DAE">
            <w:pPr>
              <w:spacing w:after="0" w:line="240" w:lineRule="auto"/>
              <w:jc w:val="both"/>
              <w:rPr>
                <w:rFonts w:ascii="Helvetica" w:eastAsia="Calibri" w:hAnsi="Helvetica" w:cs="Calibri"/>
              </w:rPr>
            </w:pPr>
            <w:r>
              <w:rPr>
                <w:rFonts w:ascii="Helvetica" w:eastAsia="Times New Roman" w:hAnsi="Helvetica" w:cs="Times New Roman"/>
                <w:color w:val="000000"/>
                <w:lang w:val="en-GB"/>
              </w:rPr>
              <w:t>BW h</w:t>
            </w:r>
            <w:r w:rsidR="00F029D5" w:rsidRPr="003C46BA">
              <w:rPr>
                <w:rFonts w:ascii="Helvetica" w:eastAsia="Times New Roman" w:hAnsi="Helvetica" w:cs="Times New Roman"/>
                <w:color w:val="000000"/>
                <w:lang w:val="en-GB"/>
              </w:rPr>
              <w:t xml:space="preserve">aving been </w:t>
            </w:r>
            <w:r w:rsidR="00506860" w:rsidRPr="003C46BA">
              <w:rPr>
                <w:rFonts w:ascii="Helvetica" w:eastAsia="Times New Roman" w:hAnsi="Helvetica" w:cs="Times New Roman"/>
                <w:color w:val="000000"/>
                <w:lang w:val="en-GB"/>
              </w:rPr>
              <w:t>appointed,</w:t>
            </w:r>
            <w:r w:rsidR="00F029D5" w:rsidRPr="003C46BA">
              <w:rPr>
                <w:rFonts w:ascii="Helvetica" w:eastAsia="Times New Roman" w:hAnsi="Helvetica" w:cs="Times New Roman"/>
                <w:color w:val="000000"/>
                <w:lang w:val="en-GB"/>
              </w:rPr>
              <w:t xml:space="preserve"> as Chair </w:t>
            </w:r>
            <w:r w:rsidR="003C46BA">
              <w:rPr>
                <w:rFonts w:ascii="Helvetica" w:eastAsia="Times New Roman" w:hAnsi="Helvetica" w:cs="Times New Roman"/>
                <w:color w:val="000000"/>
                <w:lang w:val="en-GB"/>
              </w:rPr>
              <w:t xml:space="preserve">a new Treasurer was required; </w:t>
            </w:r>
            <w:r w:rsidR="00F029D5" w:rsidRPr="003C46BA">
              <w:rPr>
                <w:rFonts w:ascii="Helvetica" w:eastAsia="Times New Roman" w:hAnsi="Helvetica" w:cs="Times New Roman"/>
                <w:color w:val="000000"/>
                <w:lang w:val="en-GB"/>
              </w:rPr>
              <w:t xml:space="preserve">David Lawman volunteered to take up the </w:t>
            </w:r>
            <w:r w:rsidR="003C46BA" w:rsidRPr="003C46BA">
              <w:rPr>
                <w:rFonts w:ascii="Helvetica" w:eastAsia="Times New Roman" w:hAnsi="Helvetica" w:cs="Times New Roman"/>
                <w:color w:val="000000"/>
                <w:lang w:val="en-GB"/>
              </w:rPr>
              <w:t xml:space="preserve">position.  Proposed: JS, </w:t>
            </w:r>
            <w:r w:rsidR="00F029D5" w:rsidRPr="003C46BA">
              <w:rPr>
                <w:rFonts w:ascii="Helvetica" w:eastAsia="Times New Roman" w:hAnsi="Helvetica" w:cs="Times New Roman"/>
                <w:color w:val="000000"/>
                <w:lang w:val="en-GB"/>
              </w:rPr>
              <w:t>Seconded: AL</w:t>
            </w:r>
            <w:r w:rsidR="00F029D5" w:rsidRPr="003C46BA">
              <w:rPr>
                <w:rFonts w:ascii="Helvetica" w:eastAsia="Times New Roman" w:hAnsi="Helvetica" w:cs="Times New Roman"/>
                <w:color w:val="000000"/>
                <w:lang w:val="en-GB"/>
              </w:rPr>
              <w:br/>
              <w:t>Action:  </w:t>
            </w:r>
            <w:r w:rsidR="00987DAE">
              <w:rPr>
                <w:rFonts w:ascii="Helvetica" w:eastAsia="Times New Roman" w:hAnsi="Helvetica" w:cs="Times New Roman"/>
                <w:color w:val="000000"/>
                <w:lang w:val="en-GB"/>
              </w:rPr>
              <w:t xml:space="preserve">DL to send AL his contact details for the Council’s records.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F99B6" w14:textId="77777777" w:rsidR="00C93131" w:rsidRPr="00F029D5" w:rsidRDefault="00C93131">
            <w:pPr>
              <w:spacing w:after="0" w:line="240" w:lineRule="auto"/>
              <w:rPr>
                <w:rFonts w:ascii="Helvetica" w:eastAsia="Calibri" w:hAnsi="Helvetica" w:cs="Calibri"/>
              </w:rPr>
            </w:pPr>
          </w:p>
          <w:p w14:paraId="5FE89197" w14:textId="77777777" w:rsidR="00C93131" w:rsidRPr="00F029D5" w:rsidRDefault="00C93131">
            <w:pPr>
              <w:spacing w:after="0" w:line="240" w:lineRule="auto"/>
              <w:rPr>
                <w:rFonts w:ascii="Helvetica" w:eastAsia="Calibri" w:hAnsi="Helvetica" w:cs="Calibri"/>
              </w:rPr>
            </w:pPr>
          </w:p>
          <w:p w14:paraId="782629B7" w14:textId="77777777" w:rsidR="003C46BA" w:rsidRDefault="003C46BA">
            <w:pPr>
              <w:spacing w:after="0" w:line="240" w:lineRule="auto"/>
              <w:rPr>
                <w:rFonts w:ascii="Helvetica" w:eastAsia="Calibri" w:hAnsi="Helvetica" w:cs="Calibri"/>
              </w:rPr>
            </w:pPr>
          </w:p>
          <w:p w14:paraId="6B1B5CD8" w14:textId="77777777" w:rsidR="00C93131" w:rsidRPr="00F029D5" w:rsidRDefault="003C46BA" w:rsidP="00506860">
            <w:pPr>
              <w:spacing w:after="0" w:line="240" w:lineRule="auto"/>
              <w:jc w:val="center"/>
              <w:rPr>
                <w:rFonts w:ascii="Helvetica" w:eastAsia="Calibri" w:hAnsi="Helvetica" w:cs="Calibri"/>
              </w:rPr>
            </w:pPr>
            <w:r>
              <w:rPr>
                <w:rFonts w:ascii="Helvetica" w:eastAsia="Calibri" w:hAnsi="Helvetica" w:cs="Calibri"/>
              </w:rPr>
              <w:t>DL / AL</w:t>
            </w:r>
          </w:p>
        </w:tc>
      </w:tr>
      <w:tr w:rsidR="00C93131" w:rsidRPr="00F029D5" w14:paraId="6868CA35" w14:textId="77777777" w:rsidTr="00506860">
        <w:trPr>
          <w:trHeight w:val="70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28410" w14:textId="77777777" w:rsidR="00C93131" w:rsidRDefault="00F029D5" w:rsidP="009B29E3">
            <w:pPr>
              <w:spacing w:after="60" w:line="240" w:lineRule="auto"/>
              <w:jc w:val="center"/>
              <w:rPr>
                <w:rFonts w:ascii="Helvetica" w:eastAsia="Calibri" w:hAnsi="Helvetica" w:cs="Calibri"/>
              </w:rPr>
            </w:pPr>
            <w:r>
              <w:rPr>
                <w:rFonts w:ascii="Helvetica" w:eastAsia="Calibri" w:hAnsi="Helvetica" w:cs="Calibri"/>
              </w:rPr>
              <w:t>5</w:t>
            </w:r>
          </w:p>
          <w:p w14:paraId="38311A1A" w14:textId="77777777" w:rsidR="009B29E3" w:rsidRPr="00F029D5" w:rsidRDefault="009B29E3" w:rsidP="00FA6205">
            <w:pPr>
              <w:spacing w:after="0" w:line="240" w:lineRule="auto"/>
              <w:rPr>
                <w:rFonts w:ascii="Helvetica" w:eastAsia="Calibri" w:hAnsi="Helvetica" w:cs="Calibri"/>
              </w:rPr>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32B70" w14:textId="77777777" w:rsidR="00A51437" w:rsidRDefault="003C46BA" w:rsidP="004C3457">
            <w:pPr>
              <w:spacing w:after="60" w:line="240" w:lineRule="auto"/>
              <w:jc w:val="both"/>
              <w:rPr>
                <w:rFonts w:ascii="Helvetica" w:eastAsia="Calibri" w:hAnsi="Helvetica" w:cs="Calibri"/>
                <w:b/>
              </w:rPr>
            </w:pPr>
            <w:r>
              <w:rPr>
                <w:rFonts w:ascii="Helvetica" w:eastAsia="Calibri" w:hAnsi="Helvetica" w:cs="Calibri"/>
                <w:b/>
              </w:rPr>
              <w:t>Minutes of Previous Meeting</w:t>
            </w:r>
          </w:p>
          <w:p w14:paraId="30665948" w14:textId="77777777" w:rsidR="00FA6205" w:rsidRPr="00F029D5" w:rsidRDefault="003C46BA" w:rsidP="004C3457">
            <w:pPr>
              <w:spacing w:after="0" w:line="240" w:lineRule="auto"/>
              <w:jc w:val="both"/>
              <w:rPr>
                <w:rFonts w:ascii="Helvetica" w:eastAsia="Calibri" w:hAnsi="Helvetica" w:cs="Calibri"/>
              </w:rPr>
            </w:pPr>
            <w:r w:rsidRPr="003C46BA">
              <w:rPr>
                <w:rFonts w:ascii="Helvetica" w:eastAsia="Calibri" w:hAnsi="Helvetica" w:cs="Calibri"/>
              </w:rPr>
              <w:t xml:space="preserve">The </w:t>
            </w:r>
            <w:r w:rsidR="00ED50C9">
              <w:rPr>
                <w:rFonts w:ascii="Helvetica" w:eastAsia="Calibri" w:hAnsi="Helvetica" w:cs="Calibri"/>
              </w:rPr>
              <w:t xml:space="preserve">November minutes </w:t>
            </w:r>
            <w:r w:rsidRPr="003C46BA">
              <w:rPr>
                <w:rFonts w:ascii="Helvetica" w:eastAsia="Calibri" w:hAnsi="Helvetica" w:cs="Calibri"/>
              </w:rPr>
              <w:t xml:space="preserve">were proposed by </w:t>
            </w:r>
            <w:r>
              <w:rPr>
                <w:rFonts w:ascii="Helvetica" w:eastAsia="Calibri" w:hAnsi="Helvetica" w:cs="Calibri"/>
              </w:rPr>
              <w:t xml:space="preserve">Bill Watson and </w:t>
            </w:r>
            <w:r w:rsidRPr="003C46BA">
              <w:rPr>
                <w:rFonts w:ascii="Helvetica" w:eastAsia="Calibri" w:hAnsi="Helvetica" w:cs="Calibri"/>
              </w:rPr>
              <w:t xml:space="preserve">Seconded by </w:t>
            </w:r>
            <w:r>
              <w:rPr>
                <w:rFonts w:ascii="Helvetica" w:eastAsia="Calibri" w:hAnsi="Helvetica" w:cs="Calibri"/>
              </w:rPr>
              <w:t>KS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BE0B7" w14:textId="77777777" w:rsidR="00FA6205" w:rsidRPr="00F029D5" w:rsidRDefault="00FA6205">
            <w:pPr>
              <w:spacing w:after="0" w:line="240" w:lineRule="auto"/>
              <w:rPr>
                <w:rFonts w:ascii="Helvetica" w:eastAsia="Calibri" w:hAnsi="Helvetica" w:cs="Calibri"/>
              </w:rPr>
            </w:pPr>
          </w:p>
        </w:tc>
      </w:tr>
      <w:tr w:rsidR="00FA6205" w:rsidRPr="00F029D5" w14:paraId="4BE60AC0" w14:textId="77777777" w:rsidTr="00506860">
        <w:trPr>
          <w:trHeight w:val="2256"/>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24B84" w14:textId="77777777" w:rsidR="00FA6205" w:rsidRDefault="00FA6205" w:rsidP="009B29E3">
            <w:pPr>
              <w:spacing w:after="60" w:line="240" w:lineRule="auto"/>
              <w:jc w:val="center"/>
              <w:rPr>
                <w:rFonts w:ascii="Helvetica" w:eastAsia="Calibri" w:hAnsi="Helvetica" w:cs="Calibri"/>
              </w:rPr>
            </w:pPr>
            <w:r>
              <w:rPr>
                <w:rFonts w:ascii="Helvetica" w:eastAsia="Calibri" w:hAnsi="Helvetica" w:cs="Calibri"/>
              </w:rPr>
              <w:t>5.1</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7CEE3" w14:textId="77777777" w:rsidR="00FA6205" w:rsidRPr="00651767" w:rsidRDefault="00FA6205" w:rsidP="004C3457">
            <w:pPr>
              <w:spacing w:after="60" w:line="240" w:lineRule="auto"/>
              <w:jc w:val="both"/>
              <w:rPr>
                <w:rFonts w:ascii="Helvetica" w:hAnsi="Helvetica" w:cs="Arial"/>
                <w:u w:val="single"/>
              </w:rPr>
            </w:pPr>
            <w:r w:rsidRPr="00651767">
              <w:rPr>
                <w:rFonts w:ascii="Helvetica" w:hAnsi="Helvetica" w:cs="Arial"/>
                <w:u w:val="single"/>
              </w:rPr>
              <w:t>Mackie Defibrillator</w:t>
            </w:r>
          </w:p>
          <w:p w14:paraId="3B889C54" w14:textId="77777777" w:rsidR="00FA6205" w:rsidRDefault="00FA6205" w:rsidP="004C3457">
            <w:pPr>
              <w:spacing w:line="240" w:lineRule="auto"/>
              <w:jc w:val="both"/>
              <w:rPr>
                <w:rFonts w:ascii="Helvetica" w:eastAsia="Calibri" w:hAnsi="Helvetica" w:cs="Calibri"/>
                <w:b/>
              </w:rPr>
            </w:pPr>
            <w:r>
              <w:rPr>
                <w:rFonts w:ascii="Helvetica" w:hAnsi="Helvetica" w:cs="Arial"/>
              </w:rPr>
              <w:t xml:space="preserve">The previous minutes suggested, incorrectly, that the Council had approved a sum of £1,800 for a new defibrillator at Mackie Academy.  The minutes should have read that the Council has approved the installation of a defibrillator unit at Mackie Academy.  This will be funded by the SDCC together with pledges from community groups.  Costs are estimated between £1,800 – 2,000 for the unit, electrical work and installation.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20F65" w14:textId="77777777" w:rsidR="00FA6205" w:rsidRDefault="00FA6205">
            <w:pPr>
              <w:spacing w:after="0" w:line="240" w:lineRule="auto"/>
              <w:rPr>
                <w:rFonts w:ascii="Helvetica" w:eastAsia="Calibri" w:hAnsi="Helvetica" w:cs="Calibri"/>
              </w:rPr>
            </w:pPr>
          </w:p>
          <w:p w14:paraId="3575571B" w14:textId="77777777" w:rsidR="00FA6205" w:rsidRDefault="00FA6205">
            <w:pPr>
              <w:spacing w:after="0" w:line="240" w:lineRule="auto"/>
              <w:rPr>
                <w:rFonts w:ascii="Helvetica" w:eastAsia="Calibri" w:hAnsi="Helvetica" w:cs="Calibri"/>
              </w:rPr>
            </w:pPr>
          </w:p>
          <w:p w14:paraId="719B703D" w14:textId="77777777" w:rsidR="00FA6205" w:rsidRDefault="00FA6205">
            <w:pPr>
              <w:spacing w:after="0" w:line="240" w:lineRule="auto"/>
              <w:rPr>
                <w:rFonts w:ascii="Helvetica" w:eastAsia="Calibri" w:hAnsi="Helvetica" w:cs="Calibri"/>
              </w:rPr>
            </w:pPr>
          </w:p>
          <w:p w14:paraId="732DC54D" w14:textId="77777777" w:rsidR="00FA6205" w:rsidRDefault="00FA6205">
            <w:pPr>
              <w:spacing w:after="0" w:line="240" w:lineRule="auto"/>
              <w:rPr>
                <w:rFonts w:ascii="Helvetica" w:eastAsia="Calibri" w:hAnsi="Helvetica" w:cs="Calibri"/>
              </w:rPr>
            </w:pPr>
          </w:p>
          <w:p w14:paraId="3DF6FF9A" w14:textId="77777777" w:rsidR="00FA6205" w:rsidRDefault="00FA6205">
            <w:pPr>
              <w:spacing w:after="0" w:line="240" w:lineRule="auto"/>
              <w:rPr>
                <w:rFonts w:ascii="Helvetica" w:eastAsia="Calibri" w:hAnsi="Helvetica" w:cs="Calibri"/>
              </w:rPr>
            </w:pPr>
          </w:p>
          <w:p w14:paraId="47B88EB0" w14:textId="77777777" w:rsidR="00FA6205" w:rsidRDefault="00FA6205">
            <w:pPr>
              <w:spacing w:after="0" w:line="240" w:lineRule="auto"/>
              <w:rPr>
                <w:rFonts w:ascii="Helvetica" w:eastAsia="Calibri" w:hAnsi="Helvetica" w:cs="Calibri"/>
              </w:rPr>
            </w:pPr>
          </w:p>
          <w:p w14:paraId="0E46C451" w14:textId="77777777" w:rsidR="00FA6205" w:rsidRPr="00F029D5" w:rsidRDefault="00FA6205" w:rsidP="00FA6205">
            <w:pPr>
              <w:spacing w:after="0" w:line="240" w:lineRule="auto"/>
              <w:jc w:val="center"/>
              <w:rPr>
                <w:rFonts w:ascii="Helvetica" w:eastAsia="Calibri" w:hAnsi="Helvetica" w:cs="Calibri"/>
              </w:rPr>
            </w:pPr>
            <w:r>
              <w:rPr>
                <w:rFonts w:ascii="Helvetica" w:eastAsia="Calibri" w:hAnsi="Helvetica" w:cs="Calibri"/>
              </w:rPr>
              <w:t>JS</w:t>
            </w:r>
          </w:p>
        </w:tc>
      </w:tr>
      <w:tr w:rsidR="004E1F9E" w:rsidRPr="00F029D5" w14:paraId="10A4778E" w14:textId="77777777" w:rsidTr="00506860">
        <w:trPr>
          <w:trHeight w:val="416"/>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751D9" w14:textId="77777777" w:rsidR="004E1F9E" w:rsidRPr="00F029D5" w:rsidRDefault="00FA6205" w:rsidP="00FA6205">
            <w:pPr>
              <w:spacing w:after="0" w:line="240" w:lineRule="auto"/>
              <w:jc w:val="center"/>
              <w:rPr>
                <w:rFonts w:ascii="Helvetica" w:eastAsia="Calibri" w:hAnsi="Helvetica" w:cs="Calibri"/>
              </w:rPr>
            </w:pPr>
            <w:r>
              <w:rPr>
                <w:rFonts w:ascii="Helvetica" w:eastAsia="Calibri" w:hAnsi="Helvetica" w:cs="Calibri"/>
              </w:rPr>
              <w:t>6</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BD378" w14:textId="77777777" w:rsidR="00651767" w:rsidRPr="0073021F" w:rsidRDefault="003C46BA" w:rsidP="004C3457">
            <w:pPr>
              <w:spacing w:after="0" w:line="240" w:lineRule="auto"/>
              <w:jc w:val="both"/>
              <w:rPr>
                <w:rFonts w:ascii="Helvetica" w:hAnsi="Helvetica" w:cs="Arial"/>
              </w:rPr>
            </w:pPr>
            <w:r>
              <w:rPr>
                <w:rFonts w:ascii="Helvetica" w:hAnsi="Helvetica" w:cs="Arial"/>
                <w:b/>
              </w:rPr>
              <w:t>Matters Arising</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C49B5" w14:textId="77777777" w:rsidR="005E75CD" w:rsidRPr="00F029D5" w:rsidRDefault="005E75CD">
            <w:pPr>
              <w:spacing w:after="0" w:line="240" w:lineRule="auto"/>
              <w:rPr>
                <w:rFonts w:ascii="Helvetica" w:eastAsia="Calibri" w:hAnsi="Helvetica" w:cs="Calibri"/>
              </w:rPr>
            </w:pPr>
          </w:p>
        </w:tc>
      </w:tr>
      <w:tr w:rsidR="005E75CD" w:rsidRPr="00F029D5" w14:paraId="7AC9AF5A" w14:textId="77777777" w:rsidTr="00506860">
        <w:trPr>
          <w:trHeight w:val="2259"/>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B2B0D" w14:textId="77777777" w:rsidR="005E75CD" w:rsidRDefault="00ED50C9" w:rsidP="00CB57E2">
            <w:pPr>
              <w:spacing w:after="0" w:line="240" w:lineRule="auto"/>
              <w:jc w:val="center"/>
              <w:rPr>
                <w:rFonts w:ascii="Helvetica" w:eastAsia="Calibri" w:hAnsi="Helvetica" w:cs="Calibri"/>
              </w:rPr>
            </w:pPr>
            <w:r>
              <w:rPr>
                <w:rFonts w:ascii="Helvetica" w:eastAsia="Calibri" w:hAnsi="Helvetica" w:cs="Calibri"/>
              </w:rPr>
              <w:lastRenderedPageBreak/>
              <w:t>6.1</w:t>
            </w:r>
          </w:p>
          <w:p w14:paraId="45FF487F" w14:textId="77777777" w:rsidR="005E75CD" w:rsidRDefault="005E75CD" w:rsidP="00CB57E2">
            <w:pPr>
              <w:spacing w:after="0" w:line="240" w:lineRule="auto"/>
              <w:jc w:val="center"/>
              <w:rPr>
                <w:rFonts w:ascii="Helvetica" w:eastAsia="Calibri" w:hAnsi="Helvetica" w:cs="Calibri"/>
              </w:rPr>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D0182" w14:textId="77777777" w:rsidR="00ED50C9" w:rsidRPr="00651767" w:rsidRDefault="00ED50C9" w:rsidP="00ED50C9">
            <w:pPr>
              <w:spacing w:line="240" w:lineRule="auto"/>
              <w:rPr>
                <w:rFonts w:ascii="Helvetica" w:hAnsi="Helvetica" w:cs="Arial"/>
                <w:u w:val="single"/>
              </w:rPr>
            </w:pPr>
            <w:r w:rsidRPr="00651767">
              <w:rPr>
                <w:rFonts w:ascii="Helvetica" w:hAnsi="Helvetica" w:cs="Arial"/>
                <w:u w:val="single"/>
              </w:rPr>
              <w:t>Market Square Project Update</w:t>
            </w:r>
          </w:p>
          <w:p w14:paraId="557FBC1B" w14:textId="77777777" w:rsidR="005E75CD" w:rsidRDefault="00ED50C9" w:rsidP="00ED50C9">
            <w:pPr>
              <w:spacing w:line="240" w:lineRule="auto"/>
              <w:jc w:val="both"/>
              <w:rPr>
                <w:rFonts w:ascii="Helvetica" w:hAnsi="Helvetica" w:cs="Arial"/>
                <w:b/>
              </w:rPr>
            </w:pPr>
            <w:r w:rsidRPr="005E75CD">
              <w:rPr>
                <w:rFonts w:ascii="Helvetica" w:hAnsi="Helvetica" w:cs="Arial"/>
                <w:lang w:val="en-GB"/>
              </w:rPr>
              <w:t xml:space="preserve">DB provided an update on the project.  The planning application has been submitted and </w:t>
            </w:r>
            <w:r>
              <w:rPr>
                <w:rFonts w:ascii="Helvetica" w:hAnsi="Helvetica" w:cs="Arial"/>
                <w:lang w:val="en-GB"/>
              </w:rPr>
              <w:t xml:space="preserve">it is </w:t>
            </w:r>
            <w:r w:rsidRPr="005E75CD">
              <w:rPr>
                <w:rFonts w:ascii="Helvetica" w:hAnsi="Helvetica" w:cs="Arial"/>
                <w:lang w:val="en-GB"/>
              </w:rPr>
              <w:t>expected t</w:t>
            </w:r>
            <w:r>
              <w:rPr>
                <w:rFonts w:ascii="Helvetica" w:hAnsi="Helvetica" w:cs="Arial"/>
                <w:lang w:val="en-GB"/>
              </w:rPr>
              <w:t xml:space="preserve">he Area Committee will consider this at their January meeting.  </w:t>
            </w:r>
            <w:r w:rsidRPr="005E75CD">
              <w:rPr>
                <w:rFonts w:ascii="Helvetica" w:hAnsi="Helvetica" w:cs="Arial"/>
                <w:lang w:val="en-GB"/>
              </w:rPr>
              <w:t>A public consultation is underway with local businesses, details will be available to the public at the Hyve pop up, and via the Bellman and Mearns Leader.  DB will also be meeting local police to discuss how potential vandalism may be mitigated.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03698" w14:textId="77777777" w:rsidR="005E75CD" w:rsidRDefault="005E75CD">
            <w:pPr>
              <w:spacing w:after="0" w:line="240" w:lineRule="auto"/>
              <w:rPr>
                <w:rFonts w:ascii="Helvetica" w:eastAsia="Calibri" w:hAnsi="Helvetica" w:cs="Calibri"/>
              </w:rPr>
            </w:pPr>
          </w:p>
          <w:p w14:paraId="261B3671" w14:textId="77777777" w:rsidR="00ED50C9" w:rsidRDefault="00ED50C9">
            <w:pPr>
              <w:spacing w:after="0" w:line="240" w:lineRule="auto"/>
              <w:rPr>
                <w:rFonts w:ascii="Helvetica" w:eastAsia="Calibri" w:hAnsi="Helvetica" w:cs="Calibri"/>
              </w:rPr>
            </w:pPr>
          </w:p>
          <w:p w14:paraId="7D0462FD" w14:textId="77777777" w:rsidR="00ED50C9" w:rsidRDefault="00ED50C9">
            <w:pPr>
              <w:spacing w:after="0" w:line="240" w:lineRule="auto"/>
              <w:rPr>
                <w:rFonts w:ascii="Helvetica" w:eastAsia="Calibri" w:hAnsi="Helvetica" w:cs="Calibri"/>
              </w:rPr>
            </w:pPr>
          </w:p>
          <w:p w14:paraId="2C56913A" w14:textId="77777777" w:rsidR="00ED50C9" w:rsidRDefault="00ED50C9">
            <w:pPr>
              <w:spacing w:after="0" w:line="240" w:lineRule="auto"/>
              <w:rPr>
                <w:rFonts w:ascii="Helvetica" w:eastAsia="Calibri" w:hAnsi="Helvetica" w:cs="Calibri"/>
              </w:rPr>
            </w:pPr>
          </w:p>
          <w:p w14:paraId="100E27BA" w14:textId="77777777" w:rsidR="00ED50C9" w:rsidRDefault="00ED50C9">
            <w:pPr>
              <w:spacing w:after="0" w:line="240" w:lineRule="auto"/>
              <w:rPr>
                <w:rFonts w:ascii="Helvetica" w:eastAsia="Calibri" w:hAnsi="Helvetica" w:cs="Calibri"/>
              </w:rPr>
            </w:pPr>
          </w:p>
          <w:p w14:paraId="0A16D341" w14:textId="77777777" w:rsidR="00ED50C9" w:rsidRDefault="00ED50C9">
            <w:pPr>
              <w:spacing w:after="0" w:line="240" w:lineRule="auto"/>
              <w:rPr>
                <w:rFonts w:ascii="Helvetica" w:eastAsia="Calibri" w:hAnsi="Helvetica" w:cs="Calibri"/>
              </w:rPr>
            </w:pPr>
          </w:p>
          <w:p w14:paraId="28B31F6F" w14:textId="77777777" w:rsidR="00ED50C9" w:rsidRDefault="00ED50C9" w:rsidP="00ED50C9">
            <w:pPr>
              <w:spacing w:after="0" w:line="240" w:lineRule="auto"/>
              <w:jc w:val="center"/>
              <w:rPr>
                <w:rFonts w:ascii="Helvetica" w:eastAsia="Calibri" w:hAnsi="Helvetica" w:cs="Calibri"/>
              </w:rPr>
            </w:pPr>
            <w:r>
              <w:rPr>
                <w:rFonts w:ascii="Helvetica" w:eastAsia="Calibri" w:hAnsi="Helvetica" w:cs="Calibri"/>
              </w:rPr>
              <w:t>DB</w:t>
            </w:r>
          </w:p>
        </w:tc>
      </w:tr>
      <w:tr w:rsidR="00ED50C9" w:rsidRPr="00F029D5" w14:paraId="62EA995B" w14:textId="77777777" w:rsidTr="00506860">
        <w:trPr>
          <w:trHeight w:val="141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8FB38" w14:textId="77777777" w:rsidR="00ED50C9" w:rsidRDefault="00ED50C9" w:rsidP="00CB57E2">
            <w:pPr>
              <w:spacing w:after="0" w:line="240" w:lineRule="auto"/>
              <w:jc w:val="center"/>
              <w:rPr>
                <w:rFonts w:ascii="Helvetica" w:eastAsia="Calibri" w:hAnsi="Helvetica" w:cs="Calibri"/>
              </w:rPr>
            </w:pPr>
            <w:r>
              <w:rPr>
                <w:rFonts w:ascii="Helvetica" w:eastAsia="Calibri" w:hAnsi="Helvetica" w:cs="Calibri"/>
              </w:rPr>
              <w:t>6.2</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A5FFF" w14:textId="77777777" w:rsidR="00ED50C9" w:rsidRDefault="00ED50C9" w:rsidP="00ED50C9">
            <w:pPr>
              <w:spacing w:line="240" w:lineRule="auto"/>
              <w:rPr>
                <w:rFonts w:ascii="Helvetica" w:hAnsi="Helvetica" w:cs="Arial"/>
                <w:u w:val="single"/>
              </w:rPr>
            </w:pPr>
            <w:r>
              <w:rPr>
                <w:rFonts w:ascii="Helvetica" w:hAnsi="Helvetica" w:cs="Arial"/>
                <w:u w:val="single"/>
              </w:rPr>
              <w:t>Defibrillator Invoices</w:t>
            </w:r>
          </w:p>
          <w:p w14:paraId="29318C82" w14:textId="77777777" w:rsidR="00ED50C9" w:rsidRDefault="00ED50C9" w:rsidP="004C3457">
            <w:pPr>
              <w:spacing w:line="240" w:lineRule="auto"/>
              <w:jc w:val="both"/>
              <w:rPr>
                <w:rFonts w:ascii="Helvetica" w:hAnsi="Helvetica" w:cs="Arial"/>
              </w:rPr>
            </w:pPr>
            <w:r w:rsidRPr="00ED50C9">
              <w:rPr>
                <w:rFonts w:ascii="Helvetica" w:hAnsi="Helvetica" w:cs="Arial"/>
              </w:rPr>
              <w:t xml:space="preserve">JS requested </w:t>
            </w:r>
            <w:r w:rsidR="004208FB">
              <w:rPr>
                <w:rFonts w:ascii="Helvetica" w:hAnsi="Helvetica" w:cs="Arial"/>
              </w:rPr>
              <w:t xml:space="preserve">that appropriate </w:t>
            </w:r>
            <w:r w:rsidRPr="00ED50C9">
              <w:rPr>
                <w:rFonts w:ascii="Helvetica" w:hAnsi="Helvetica" w:cs="Arial"/>
              </w:rPr>
              <w:t xml:space="preserve">funds are ring-fenced in the SDCC accounts to ensure the costs of renewing and replacing of defibrillator batteries and pads can be met. </w:t>
            </w:r>
          </w:p>
          <w:p w14:paraId="6CE82D04" w14:textId="77777777" w:rsidR="00990892" w:rsidRPr="00ED50C9" w:rsidRDefault="00990892" w:rsidP="004C3457">
            <w:pPr>
              <w:spacing w:line="240" w:lineRule="auto"/>
              <w:jc w:val="both"/>
              <w:rPr>
                <w:rFonts w:ascii="Helvetica" w:hAnsi="Helvetica" w:cs="Arial"/>
              </w:rPr>
            </w:pPr>
            <w:r>
              <w:rPr>
                <w:rFonts w:ascii="Helvetica" w:hAnsi="Helvetica" w:cs="Arial"/>
              </w:rPr>
              <w:t xml:space="preserve">JS will forward invoices from contractors for the Mackie defibrillator.  BW / DL will arrange payment.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3F1D5" w14:textId="77777777" w:rsidR="00ED50C9" w:rsidRDefault="00ED50C9">
            <w:pPr>
              <w:spacing w:after="0" w:line="240" w:lineRule="auto"/>
              <w:rPr>
                <w:rFonts w:ascii="Helvetica" w:eastAsia="Calibri" w:hAnsi="Helvetica" w:cs="Calibri"/>
              </w:rPr>
            </w:pPr>
          </w:p>
          <w:p w14:paraId="72314A1F" w14:textId="77777777" w:rsidR="00990892" w:rsidRDefault="00990892">
            <w:pPr>
              <w:spacing w:after="0" w:line="240" w:lineRule="auto"/>
              <w:rPr>
                <w:rFonts w:ascii="Helvetica" w:eastAsia="Calibri" w:hAnsi="Helvetica" w:cs="Calibri"/>
              </w:rPr>
            </w:pPr>
          </w:p>
          <w:p w14:paraId="67F58DFB" w14:textId="77777777" w:rsidR="00990892" w:rsidRDefault="00990892">
            <w:pPr>
              <w:spacing w:after="0" w:line="240" w:lineRule="auto"/>
              <w:rPr>
                <w:rFonts w:ascii="Helvetica" w:eastAsia="Calibri" w:hAnsi="Helvetica" w:cs="Calibri"/>
              </w:rPr>
            </w:pPr>
          </w:p>
          <w:p w14:paraId="5254C6CD" w14:textId="77777777" w:rsidR="00990892" w:rsidRDefault="00990892">
            <w:pPr>
              <w:spacing w:after="0" w:line="240" w:lineRule="auto"/>
              <w:rPr>
                <w:rFonts w:ascii="Helvetica" w:eastAsia="Calibri" w:hAnsi="Helvetica" w:cs="Calibri"/>
              </w:rPr>
            </w:pPr>
          </w:p>
          <w:p w14:paraId="195B808A" w14:textId="77777777" w:rsidR="00990892" w:rsidRDefault="00990892">
            <w:pPr>
              <w:spacing w:after="0" w:line="240" w:lineRule="auto"/>
              <w:rPr>
                <w:rFonts w:ascii="Helvetica" w:eastAsia="Calibri" w:hAnsi="Helvetica" w:cs="Calibri"/>
              </w:rPr>
            </w:pPr>
          </w:p>
          <w:p w14:paraId="665EEE58" w14:textId="77777777" w:rsidR="00990892" w:rsidRDefault="00990892" w:rsidP="004208FB">
            <w:pPr>
              <w:spacing w:before="60" w:after="0" w:line="240" w:lineRule="auto"/>
              <w:jc w:val="center"/>
              <w:rPr>
                <w:rFonts w:ascii="Helvetica" w:eastAsia="Calibri" w:hAnsi="Helvetica" w:cs="Calibri"/>
              </w:rPr>
            </w:pPr>
            <w:r>
              <w:rPr>
                <w:rFonts w:ascii="Helvetica" w:eastAsia="Calibri" w:hAnsi="Helvetica" w:cs="Calibri"/>
              </w:rPr>
              <w:t>BW / DL</w:t>
            </w:r>
          </w:p>
        </w:tc>
      </w:tr>
      <w:tr w:rsidR="00990892" w:rsidRPr="00F029D5" w14:paraId="439B38CB" w14:textId="77777777" w:rsidTr="00506860">
        <w:trPr>
          <w:trHeight w:val="141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A2DC5" w14:textId="77777777" w:rsidR="00990892" w:rsidRDefault="00990892" w:rsidP="00CB57E2">
            <w:pPr>
              <w:spacing w:after="0" w:line="240" w:lineRule="auto"/>
              <w:jc w:val="center"/>
              <w:rPr>
                <w:rFonts w:ascii="Helvetica" w:eastAsia="Calibri" w:hAnsi="Helvetica" w:cs="Calibri"/>
              </w:rPr>
            </w:pPr>
            <w:r>
              <w:rPr>
                <w:rFonts w:ascii="Helvetica" w:eastAsia="Calibri" w:hAnsi="Helvetica" w:cs="Calibri"/>
              </w:rPr>
              <w:t>6.3</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AC61D" w14:textId="77777777" w:rsidR="00990892" w:rsidRDefault="00990892" w:rsidP="00ED50C9">
            <w:pPr>
              <w:spacing w:line="240" w:lineRule="auto"/>
              <w:rPr>
                <w:rFonts w:ascii="Helvetica" w:hAnsi="Helvetica" w:cs="Arial"/>
                <w:u w:val="single"/>
              </w:rPr>
            </w:pPr>
            <w:r>
              <w:rPr>
                <w:rFonts w:ascii="Helvetica" w:hAnsi="Helvetica" w:cs="Arial"/>
                <w:u w:val="single"/>
              </w:rPr>
              <w:t>Craigneil Wind Farm Development</w:t>
            </w:r>
          </w:p>
          <w:p w14:paraId="68DF47C9" w14:textId="77777777" w:rsidR="004C3457" w:rsidRPr="004C3457" w:rsidRDefault="004C3457" w:rsidP="004C3457">
            <w:pPr>
              <w:spacing w:line="240" w:lineRule="auto"/>
              <w:jc w:val="both"/>
              <w:rPr>
                <w:rFonts w:ascii="Helvetica" w:hAnsi="Helvetica" w:cs="Arial"/>
                <w:lang w:val="en-GB"/>
              </w:rPr>
            </w:pPr>
            <w:r>
              <w:rPr>
                <w:rFonts w:ascii="Helvetica" w:hAnsi="Helvetica" w:cs="Arial"/>
              </w:rPr>
              <w:t>T</w:t>
            </w:r>
            <w:r w:rsidR="00990892">
              <w:rPr>
                <w:rFonts w:ascii="Helvetica" w:hAnsi="Helvetica" w:cs="Arial"/>
              </w:rPr>
              <w:t xml:space="preserve">he recent meeting </w:t>
            </w:r>
            <w:r>
              <w:rPr>
                <w:rFonts w:ascii="Helvetica" w:hAnsi="Helvetica" w:cs="Arial"/>
              </w:rPr>
              <w:t xml:space="preserve">of the Council’s </w:t>
            </w:r>
            <w:r w:rsidR="00990892">
              <w:rPr>
                <w:rFonts w:ascii="Helvetica" w:hAnsi="Helvetica" w:cs="Arial"/>
              </w:rPr>
              <w:t xml:space="preserve">Area Committee voted to defer the planning application pending a site visit.  </w:t>
            </w:r>
            <w:r>
              <w:rPr>
                <w:rFonts w:ascii="Helvetica" w:hAnsi="Helvetica" w:cs="Arial"/>
              </w:rPr>
              <w:t xml:space="preserve">CC members expressed concerns that </w:t>
            </w:r>
            <w:r w:rsidRPr="004C3457">
              <w:rPr>
                <w:rFonts w:ascii="Helvetica" w:hAnsi="Helvetica" w:cs="Arial"/>
                <w:lang w:val="en-GB"/>
              </w:rPr>
              <w:t>no timeframe proposed for this visit.</w:t>
            </w:r>
            <w:r>
              <w:rPr>
                <w:rFonts w:ascii="Helvetica" w:hAnsi="Helvetica" w:cs="Arial"/>
                <w:lang w:val="en-GB"/>
              </w:rPr>
              <w:t xml:space="preserve">  </w:t>
            </w:r>
            <w:r w:rsidRPr="004C3457">
              <w:rPr>
                <w:rFonts w:ascii="Helvetica" w:hAnsi="Helvetica" w:cs="Arial"/>
                <w:lang w:val="en-GB"/>
              </w:rPr>
              <w:t>Councillors at the meeting advised that this would be determined by the Council’s co</w:t>
            </w:r>
            <w:r w:rsidR="00506860">
              <w:rPr>
                <w:rFonts w:ascii="Helvetica" w:hAnsi="Helvetica" w:cs="Arial"/>
                <w:lang w:val="en-GB"/>
              </w:rPr>
              <w:t>-</w:t>
            </w:r>
            <w:r w:rsidRPr="004C3457">
              <w:rPr>
                <w:rFonts w:ascii="Helvetica" w:hAnsi="Helvetica" w:cs="Arial"/>
                <w:lang w:val="en-GB"/>
              </w:rPr>
              <w:t>vid policies and were unable to suggest when this might happen</w:t>
            </w:r>
          </w:p>
          <w:p w14:paraId="58D1D085" w14:textId="77777777" w:rsidR="00990892" w:rsidRPr="00990892" w:rsidRDefault="004C3457" w:rsidP="004C3457">
            <w:pPr>
              <w:spacing w:line="240" w:lineRule="auto"/>
              <w:jc w:val="both"/>
              <w:rPr>
                <w:rFonts w:ascii="Helvetica" w:hAnsi="Helvetica" w:cs="Arial"/>
              </w:rPr>
            </w:pPr>
            <w:r>
              <w:rPr>
                <w:rFonts w:ascii="Helvetica" w:hAnsi="Helvetica" w:cs="Arial"/>
              </w:rPr>
              <w:t xml:space="preserve">This project has been in development for some 18 months and will offer significant community benefits via community grants.  </w:t>
            </w:r>
            <w:r w:rsidR="00990892">
              <w:rPr>
                <w:rFonts w:ascii="Helvetica" w:hAnsi="Helvetica" w:cs="Arial"/>
              </w:rPr>
              <w:t xml:space="preserve">RC will </w:t>
            </w:r>
            <w:r>
              <w:rPr>
                <w:rFonts w:ascii="Helvetica" w:hAnsi="Helvetica" w:cs="Arial"/>
              </w:rPr>
              <w:t xml:space="preserve">therefore </w:t>
            </w:r>
            <w:r w:rsidR="00990892">
              <w:rPr>
                <w:rFonts w:ascii="Helvetica" w:hAnsi="Helvetica" w:cs="Arial"/>
              </w:rPr>
              <w:t>write to Bruce Stewart, Area Manager (CC to elected members and Sam McMillan of ESB) to request that this is completed as soon as possible</w:t>
            </w:r>
            <w:r>
              <w:rPr>
                <w:rFonts w:ascii="Helvetica" w:hAnsi="Helvetica" w:cs="Arial"/>
              </w:rPr>
              <w:t xml:space="preserve"> so that the application can be considered again at the Area Committee’s February meeting.  </w:t>
            </w:r>
            <w:r w:rsidR="00990892">
              <w:rPr>
                <w:rFonts w:ascii="Helvetica" w:hAnsi="Helvetica" w:cs="Arial"/>
              </w:rPr>
              <w:t xml:space="preserve">Social distancing practices are well established now </w:t>
            </w:r>
            <w:r>
              <w:rPr>
                <w:rFonts w:ascii="Helvetica" w:hAnsi="Helvetica" w:cs="Arial"/>
              </w:rPr>
              <w:t xml:space="preserve">and it is hoped </w:t>
            </w:r>
            <w:r w:rsidR="00990892">
              <w:rPr>
                <w:rFonts w:ascii="Helvetica" w:hAnsi="Helvetica" w:cs="Arial"/>
              </w:rPr>
              <w:t xml:space="preserve">that the visit </w:t>
            </w:r>
            <w:r>
              <w:rPr>
                <w:rFonts w:ascii="Helvetica" w:hAnsi="Helvetica" w:cs="Arial"/>
              </w:rPr>
              <w:t xml:space="preserve">will </w:t>
            </w:r>
            <w:r w:rsidR="004208FB">
              <w:rPr>
                <w:rFonts w:ascii="Helvetica" w:hAnsi="Helvetica" w:cs="Arial"/>
              </w:rPr>
              <w:t xml:space="preserve">therefore </w:t>
            </w:r>
            <w:r>
              <w:rPr>
                <w:rFonts w:ascii="Helvetica" w:hAnsi="Helvetica" w:cs="Arial"/>
              </w:rPr>
              <w:t xml:space="preserve">not be unduly delayed.  </w:t>
            </w:r>
            <w:r w:rsidR="00990892">
              <w:rPr>
                <w:rFonts w:ascii="Helvetica" w:hAnsi="Helvetica"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96ABE" w14:textId="77777777" w:rsidR="00990892" w:rsidRDefault="00990892">
            <w:pPr>
              <w:spacing w:after="0" w:line="240" w:lineRule="auto"/>
              <w:rPr>
                <w:rFonts w:ascii="Helvetica" w:eastAsia="Calibri" w:hAnsi="Helvetica" w:cs="Calibri"/>
              </w:rPr>
            </w:pPr>
          </w:p>
          <w:p w14:paraId="29C0A822" w14:textId="77777777" w:rsidR="004C3457" w:rsidRDefault="004C3457">
            <w:pPr>
              <w:spacing w:after="0" w:line="240" w:lineRule="auto"/>
              <w:rPr>
                <w:rFonts w:ascii="Helvetica" w:eastAsia="Calibri" w:hAnsi="Helvetica" w:cs="Calibri"/>
              </w:rPr>
            </w:pPr>
          </w:p>
          <w:p w14:paraId="5EFEE12A" w14:textId="77777777" w:rsidR="004C3457" w:rsidRDefault="004C3457">
            <w:pPr>
              <w:spacing w:after="0" w:line="240" w:lineRule="auto"/>
              <w:rPr>
                <w:rFonts w:ascii="Helvetica" w:eastAsia="Calibri" w:hAnsi="Helvetica" w:cs="Calibri"/>
              </w:rPr>
            </w:pPr>
          </w:p>
          <w:p w14:paraId="7310E6AA" w14:textId="77777777" w:rsidR="004C3457" w:rsidRDefault="004C3457">
            <w:pPr>
              <w:spacing w:after="0" w:line="240" w:lineRule="auto"/>
              <w:rPr>
                <w:rFonts w:ascii="Helvetica" w:eastAsia="Calibri" w:hAnsi="Helvetica" w:cs="Calibri"/>
              </w:rPr>
            </w:pPr>
          </w:p>
          <w:p w14:paraId="6A6E02DD" w14:textId="77777777" w:rsidR="004C3457" w:rsidRDefault="004C3457">
            <w:pPr>
              <w:spacing w:after="0" w:line="240" w:lineRule="auto"/>
              <w:rPr>
                <w:rFonts w:ascii="Helvetica" w:eastAsia="Calibri" w:hAnsi="Helvetica" w:cs="Calibri"/>
              </w:rPr>
            </w:pPr>
          </w:p>
          <w:p w14:paraId="1970C2E9" w14:textId="77777777" w:rsidR="004C3457" w:rsidRDefault="004C3457">
            <w:pPr>
              <w:spacing w:after="0" w:line="240" w:lineRule="auto"/>
              <w:rPr>
                <w:rFonts w:ascii="Helvetica" w:eastAsia="Calibri" w:hAnsi="Helvetica" w:cs="Calibri"/>
              </w:rPr>
            </w:pPr>
          </w:p>
          <w:p w14:paraId="15F22A55" w14:textId="77777777" w:rsidR="004C3457" w:rsidRDefault="004C3457">
            <w:pPr>
              <w:spacing w:after="0" w:line="240" w:lineRule="auto"/>
              <w:rPr>
                <w:rFonts w:ascii="Helvetica" w:eastAsia="Calibri" w:hAnsi="Helvetica" w:cs="Calibri"/>
              </w:rPr>
            </w:pPr>
          </w:p>
          <w:p w14:paraId="064EAF83" w14:textId="77777777" w:rsidR="004C3457" w:rsidRDefault="004C3457">
            <w:pPr>
              <w:spacing w:after="0" w:line="240" w:lineRule="auto"/>
              <w:rPr>
                <w:rFonts w:ascii="Helvetica" w:eastAsia="Calibri" w:hAnsi="Helvetica" w:cs="Calibri"/>
              </w:rPr>
            </w:pPr>
          </w:p>
          <w:p w14:paraId="13AFE3A6" w14:textId="77777777" w:rsidR="004C3457" w:rsidRDefault="004C3457">
            <w:pPr>
              <w:spacing w:after="0" w:line="240" w:lineRule="auto"/>
              <w:rPr>
                <w:rFonts w:ascii="Helvetica" w:eastAsia="Calibri" w:hAnsi="Helvetica" w:cs="Calibri"/>
              </w:rPr>
            </w:pPr>
          </w:p>
          <w:p w14:paraId="5DBD0D7A" w14:textId="77777777" w:rsidR="004C3457" w:rsidRDefault="004C3457">
            <w:pPr>
              <w:spacing w:after="0" w:line="240" w:lineRule="auto"/>
              <w:rPr>
                <w:rFonts w:ascii="Helvetica" w:eastAsia="Calibri" w:hAnsi="Helvetica" w:cs="Calibri"/>
              </w:rPr>
            </w:pPr>
          </w:p>
          <w:p w14:paraId="38BAE7AC" w14:textId="77777777" w:rsidR="004C3457" w:rsidRDefault="004C3457">
            <w:pPr>
              <w:spacing w:after="0" w:line="240" w:lineRule="auto"/>
              <w:rPr>
                <w:rFonts w:ascii="Helvetica" w:eastAsia="Calibri" w:hAnsi="Helvetica" w:cs="Calibri"/>
              </w:rPr>
            </w:pPr>
          </w:p>
          <w:p w14:paraId="75568FF7" w14:textId="77777777" w:rsidR="004C3457" w:rsidRDefault="004C3457">
            <w:pPr>
              <w:spacing w:after="0" w:line="240" w:lineRule="auto"/>
              <w:rPr>
                <w:rFonts w:ascii="Helvetica" w:eastAsia="Calibri" w:hAnsi="Helvetica" w:cs="Calibri"/>
              </w:rPr>
            </w:pPr>
          </w:p>
          <w:p w14:paraId="14DDF8CF" w14:textId="77777777" w:rsidR="004C3457" w:rsidRDefault="004C3457" w:rsidP="004C3457">
            <w:pPr>
              <w:spacing w:after="0" w:line="240" w:lineRule="auto"/>
              <w:jc w:val="center"/>
              <w:rPr>
                <w:rFonts w:ascii="Helvetica" w:eastAsia="Calibri" w:hAnsi="Helvetica" w:cs="Calibri"/>
              </w:rPr>
            </w:pPr>
          </w:p>
          <w:p w14:paraId="229EDD44" w14:textId="77777777" w:rsidR="004C3457" w:rsidRDefault="004C3457" w:rsidP="004C3457">
            <w:pPr>
              <w:spacing w:after="0" w:line="240" w:lineRule="auto"/>
              <w:jc w:val="center"/>
              <w:rPr>
                <w:rFonts w:ascii="Helvetica" w:eastAsia="Calibri" w:hAnsi="Helvetica" w:cs="Calibri"/>
              </w:rPr>
            </w:pPr>
            <w:r>
              <w:rPr>
                <w:rFonts w:ascii="Helvetica" w:eastAsia="Calibri" w:hAnsi="Helvetica" w:cs="Calibri"/>
              </w:rPr>
              <w:t>RC</w:t>
            </w:r>
          </w:p>
        </w:tc>
      </w:tr>
      <w:tr w:rsidR="00A51437" w:rsidRPr="00CB57E2" w14:paraId="22611317" w14:textId="77777777" w:rsidTr="00506860">
        <w:trPr>
          <w:trHeight w:val="647"/>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E9B57" w14:textId="77777777" w:rsidR="00A51437" w:rsidRPr="00CB57E2" w:rsidRDefault="00F50FF6" w:rsidP="00CB57E2">
            <w:pPr>
              <w:spacing w:after="0" w:line="240" w:lineRule="auto"/>
              <w:jc w:val="center"/>
              <w:rPr>
                <w:rFonts w:ascii="Helvetica" w:eastAsia="Calibri" w:hAnsi="Helvetica" w:cs="Calibri"/>
              </w:rPr>
            </w:pPr>
            <w:r w:rsidRPr="00CB57E2">
              <w:rPr>
                <w:rFonts w:ascii="Helvetica" w:eastAsia="Calibri" w:hAnsi="Helvetica" w:cs="Calibri"/>
              </w:rPr>
              <w:t>7</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A190B" w14:textId="77777777" w:rsidR="00EA39FD" w:rsidRDefault="00CB57E2" w:rsidP="00273434">
            <w:pPr>
              <w:spacing w:after="0" w:line="240" w:lineRule="auto"/>
              <w:rPr>
                <w:rFonts w:ascii="Helvetica" w:eastAsia="Calibri" w:hAnsi="Helvetica" w:cs="Calibri"/>
                <w:b/>
              </w:rPr>
            </w:pPr>
            <w:r>
              <w:rPr>
                <w:rFonts w:ascii="Helvetica" w:eastAsia="Calibri" w:hAnsi="Helvetica" w:cs="Calibri"/>
                <w:b/>
              </w:rPr>
              <w:t>Police Report</w:t>
            </w:r>
          </w:p>
          <w:p w14:paraId="479F9CED" w14:textId="77777777" w:rsidR="00BB2D69" w:rsidRPr="00CB57E2" w:rsidRDefault="004C3457" w:rsidP="004C3457">
            <w:pPr>
              <w:spacing w:after="0" w:line="240" w:lineRule="auto"/>
              <w:rPr>
                <w:rFonts w:ascii="Helvetica" w:eastAsia="Calibri" w:hAnsi="Helvetica" w:cs="Calibri"/>
              </w:rPr>
            </w:pPr>
            <w:r>
              <w:rPr>
                <w:rFonts w:ascii="Helvetica" w:eastAsia="Calibri" w:hAnsi="Helvetica" w:cs="Calibri"/>
              </w:rPr>
              <w:t>Nothing to report</w:t>
            </w:r>
            <w:r w:rsidR="00BB2D69" w:rsidRPr="00CB57E2">
              <w:rPr>
                <w:rFonts w:ascii="Helvetica" w:eastAsia="Calibri" w:hAnsi="Helvetica"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41972" w14:textId="77777777" w:rsidR="00A51437" w:rsidRPr="00CB57E2" w:rsidRDefault="00A51437">
            <w:pPr>
              <w:spacing w:after="0" w:line="240" w:lineRule="auto"/>
              <w:rPr>
                <w:rFonts w:ascii="Helvetica" w:eastAsia="Calibri" w:hAnsi="Helvetica" w:cs="Calibri"/>
              </w:rPr>
            </w:pPr>
          </w:p>
        </w:tc>
      </w:tr>
      <w:tr w:rsidR="00F50FF6" w:rsidRPr="00CB57E2" w14:paraId="1330B05F"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629AF" w14:textId="77777777" w:rsidR="00F50FF6" w:rsidRPr="00CB57E2" w:rsidRDefault="00CB57E2" w:rsidP="00CB57E2">
            <w:pPr>
              <w:spacing w:after="0" w:line="240" w:lineRule="auto"/>
              <w:jc w:val="center"/>
              <w:rPr>
                <w:rFonts w:ascii="Helvetica" w:eastAsia="Calibri" w:hAnsi="Helvetica" w:cs="Calibri"/>
              </w:rPr>
            </w:pPr>
            <w:r>
              <w:rPr>
                <w:rFonts w:ascii="Helvetica" w:eastAsia="Calibri" w:hAnsi="Helvetica" w:cs="Calibri"/>
              </w:rPr>
              <w:t>8</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9C743" w14:textId="77777777" w:rsidR="00F50FF6" w:rsidRDefault="00CB57E2" w:rsidP="00BC7E4F">
            <w:pPr>
              <w:spacing w:after="0" w:line="240" w:lineRule="auto"/>
              <w:jc w:val="both"/>
              <w:rPr>
                <w:rFonts w:ascii="Helvetica" w:eastAsia="Calibri" w:hAnsi="Helvetica" w:cs="Calibri"/>
                <w:b/>
              </w:rPr>
            </w:pPr>
            <w:r>
              <w:rPr>
                <w:rFonts w:ascii="Helvetica" w:eastAsia="Calibri" w:hAnsi="Helvetica" w:cs="Calibri"/>
                <w:b/>
              </w:rPr>
              <w:t>Planning Report</w:t>
            </w:r>
          </w:p>
          <w:p w14:paraId="67FE2104" w14:textId="77777777" w:rsidR="004C3457" w:rsidRDefault="004C3457" w:rsidP="00BC7E4F">
            <w:pPr>
              <w:spacing w:after="120" w:line="240" w:lineRule="auto"/>
              <w:jc w:val="both"/>
              <w:rPr>
                <w:rFonts w:ascii="Helvetica" w:eastAsia="Calibri" w:hAnsi="Helvetica" w:cs="Calibri"/>
                <w:b/>
              </w:rPr>
            </w:pPr>
            <w:r w:rsidRPr="004C3457">
              <w:rPr>
                <w:rFonts w:ascii="Helvetica" w:eastAsia="Calibri" w:hAnsi="Helvetica" w:cs="Calibri"/>
              </w:rPr>
              <w:t>Nothing to report on planning</w:t>
            </w:r>
            <w:r w:rsidR="001C479E">
              <w:rPr>
                <w:rFonts w:ascii="Helvetica" w:eastAsia="Calibri" w:hAnsi="Helvetica" w:cs="Calibri"/>
              </w:rPr>
              <w:t>.</w:t>
            </w:r>
          </w:p>
          <w:p w14:paraId="1B458D54" w14:textId="77777777" w:rsidR="004C3457" w:rsidRPr="004C3457" w:rsidRDefault="004C3457" w:rsidP="004208FB">
            <w:pPr>
              <w:spacing w:after="60" w:line="240" w:lineRule="auto"/>
              <w:jc w:val="both"/>
              <w:rPr>
                <w:rFonts w:ascii="Helvetica" w:eastAsia="Calibri" w:hAnsi="Helvetica" w:cs="Calibri"/>
              </w:rPr>
            </w:pPr>
            <w:r w:rsidRPr="004C3457">
              <w:rPr>
                <w:rFonts w:ascii="Helvetica" w:eastAsia="Calibri" w:hAnsi="Helvetica" w:cs="Calibri"/>
              </w:rPr>
              <w:t>K</w:t>
            </w:r>
            <w:r w:rsidR="001C479E">
              <w:rPr>
                <w:rFonts w:ascii="Helvetica" w:eastAsia="Calibri" w:hAnsi="Helvetica" w:cs="Calibri"/>
              </w:rPr>
              <w:t>S</w:t>
            </w:r>
            <w:r>
              <w:rPr>
                <w:rFonts w:ascii="Helvetica" w:eastAsia="Calibri" w:hAnsi="Helvetica" w:cs="Calibri"/>
              </w:rPr>
              <w:t xml:space="preserve"> will forward </w:t>
            </w:r>
            <w:r w:rsidR="001C479E">
              <w:rPr>
                <w:rFonts w:ascii="Helvetica" w:eastAsia="Calibri" w:hAnsi="Helvetica" w:cs="Calibri"/>
              </w:rPr>
              <w:t xml:space="preserve">the KDP </w:t>
            </w:r>
            <w:r>
              <w:rPr>
                <w:rFonts w:ascii="Helvetica" w:eastAsia="Calibri" w:hAnsi="Helvetica" w:cs="Calibri"/>
              </w:rPr>
              <w:t xml:space="preserve">nomination form for </w:t>
            </w:r>
            <w:r w:rsidR="001C479E">
              <w:rPr>
                <w:rFonts w:ascii="Helvetica" w:eastAsia="Calibri" w:hAnsi="Helvetica" w:cs="Calibri"/>
              </w:rPr>
              <w:t xml:space="preserve">the Auquhirie Wind Farm panel for </w:t>
            </w:r>
            <w:r>
              <w:rPr>
                <w:rFonts w:ascii="Helvetica" w:eastAsia="Calibri" w:hAnsi="Helvetica" w:cs="Calibri"/>
              </w:rPr>
              <w:t>CC representatives</w:t>
            </w:r>
            <w:r w:rsidR="001C479E">
              <w:rPr>
                <w:rFonts w:ascii="Helvetica" w:eastAsia="Calibri" w:hAnsi="Helvetica" w:cs="Calibri"/>
              </w:rPr>
              <w:t xml:space="preserve"> to complete.</w:t>
            </w:r>
            <w:r>
              <w:rPr>
                <w:rFonts w:ascii="Helvetica" w:eastAsia="Calibri" w:hAnsi="Helvetica" w:cs="Calibri"/>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B9CD7" w14:textId="77777777" w:rsidR="00F50FF6" w:rsidRDefault="00F50FF6">
            <w:pPr>
              <w:spacing w:after="0" w:line="240" w:lineRule="auto"/>
              <w:rPr>
                <w:rFonts w:ascii="Helvetica" w:eastAsia="Calibri" w:hAnsi="Helvetica" w:cs="Calibri"/>
              </w:rPr>
            </w:pPr>
          </w:p>
          <w:p w14:paraId="2DCCCF54" w14:textId="77777777" w:rsidR="001C479E" w:rsidRDefault="001C479E">
            <w:pPr>
              <w:spacing w:after="0" w:line="240" w:lineRule="auto"/>
              <w:rPr>
                <w:rFonts w:ascii="Helvetica" w:eastAsia="Calibri" w:hAnsi="Helvetica" w:cs="Calibri"/>
              </w:rPr>
            </w:pPr>
          </w:p>
          <w:p w14:paraId="253AA096" w14:textId="77777777" w:rsidR="001C479E" w:rsidRDefault="001C479E">
            <w:pPr>
              <w:spacing w:after="0" w:line="240" w:lineRule="auto"/>
              <w:rPr>
                <w:rFonts w:ascii="Helvetica" w:eastAsia="Calibri" w:hAnsi="Helvetica" w:cs="Calibri"/>
              </w:rPr>
            </w:pPr>
          </w:p>
          <w:p w14:paraId="552F5084" w14:textId="77777777" w:rsidR="001C479E" w:rsidRPr="00CB57E2" w:rsidRDefault="001C479E" w:rsidP="00BC7E4F">
            <w:pPr>
              <w:spacing w:after="0" w:line="240" w:lineRule="auto"/>
              <w:jc w:val="center"/>
              <w:rPr>
                <w:rFonts w:ascii="Helvetica" w:eastAsia="Calibri" w:hAnsi="Helvetica" w:cs="Calibri"/>
              </w:rPr>
            </w:pPr>
            <w:r>
              <w:rPr>
                <w:rFonts w:ascii="Helvetica" w:eastAsia="Calibri" w:hAnsi="Helvetica" w:cs="Calibri"/>
              </w:rPr>
              <w:t>KS</w:t>
            </w:r>
          </w:p>
        </w:tc>
      </w:tr>
      <w:tr w:rsidR="00F50FF6" w:rsidRPr="00CB57E2" w14:paraId="2B5BCEEF"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ECE0" w14:textId="77777777" w:rsidR="00F50FF6" w:rsidRPr="00CB57E2" w:rsidRDefault="00CB57E2" w:rsidP="00CB57E2">
            <w:pPr>
              <w:spacing w:after="0" w:line="240" w:lineRule="auto"/>
              <w:jc w:val="center"/>
              <w:rPr>
                <w:rFonts w:ascii="Helvetica" w:eastAsia="Calibri" w:hAnsi="Helvetica" w:cs="Calibri"/>
              </w:rPr>
            </w:pPr>
            <w:r>
              <w:rPr>
                <w:rFonts w:ascii="Helvetica" w:eastAsia="Calibri" w:hAnsi="Helvetica" w:cs="Calibri"/>
              </w:rPr>
              <w:t>9</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E2856" w14:textId="77777777" w:rsidR="00F50FF6" w:rsidRDefault="00CB57E2" w:rsidP="00BC7E4F">
            <w:pPr>
              <w:spacing w:after="0" w:line="240" w:lineRule="auto"/>
              <w:jc w:val="both"/>
              <w:rPr>
                <w:rFonts w:ascii="Helvetica" w:eastAsia="Calibri" w:hAnsi="Helvetica" w:cs="Calibri"/>
                <w:b/>
              </w:rPr>
            </w:pPr>
            <w:r>
              <w:rPr>
                <w:rFonts w:ascii="Helvetica" w:eastAsia="Calibri" w:hAnsi="Helvetica" w:cs="Calibri"/>
                <w:b/>
              </w:rPr>
              <w:t>Christmas Tree / Lights</w:t>
            </w:r>
          </w:p>
          <w:p w14:paraId="10AE58B7" w14:textId="77777777" w:rsidR="001C479E" w:rsidRDefault="001C479E" w:rsidP="00BC7E4F">
            <w:pPr>
              <w:spacing w:after="120" w:line="240" w:lineRule="auto"/>
              <w:jc w:val="both"/>
              <w:rPr>
                <w:rFonts w:ascii="Helvetica" w:eastAsia="Calibri" w:hAnsi="Helvetica" w:cs="Calibri"/>
              </w:rPr>
            </w:pPr>
            <w:r w:rsidRPr="001C479E">
              <w:rPr>
                <w:rFonts w:ascii="Helvetica" w:eastAsia="Calibri" w:hAnsi="Helvetica" w:cs="Calibri"/>
              </w:rPr>
              <w:t>BW / JS thanked volunteers for their time</w:t>
            </w:r>
            <w:r w:rsidR="00BC7E4F">
              <w:rPr>
                <w:rFonts w:ascii="Helvetica" w:eastAsia="Calibri" w:hAnsi="Helvetica" w:cs="Calibri"/>
              </w:rPr>
              <w:t xml:space="preserve"> and efforts</w:t>
            </w:r>
            <w:r w:rsidRPr="001C479E">
              <w:rPr>
                <w:rFonts w:ascii="Helvetica" w:eastAsia="Calibri" w:hAnsi="Helvetica" w:cs="Calibri"/>
              </w:rPr>
              <w:t xml:space="preserve"> in helping to put up the town Christmas tree.</w:t>
            </w:r>
          </w:p>
          <w:p w14:paraId="0B8E266C" w14:textId="77777777" w:rsidR="001C479E" w:rsidRPr="001C479E" w:rsidRDefault="001C479E" w:rsidP="00BC7E4F">
            <w:pPr>
              <w:spacing w:after="120" w:line="240" w:lineRule="auto"/>
              <w:jc w:val="both"/>
              <w:rPr>
                <w:rFonts w:ascii="Helvetica" w:eastAsia="Calibri" w:hAnsi="Helvetica" w:cs="Calibri"/>
              </w:rPr>
            </w:pPr>
            <w:r>
              <w:rPr>
                <w:rFonts w:ascii="Helvetica" w:eastAsia="Calibri" w:hAnsi="Helvetica" w:cs="Calibri"/>
              </w:rPr>
              <w:t xml:space="preserve">JS will forward invoice for the new </w:t>
            </w:r>
            <w:r w:rsidR="004208FB">
              <w:rPr>
                <w:rFonts w:ascii="Helvetica" w:eastAsia="Calibri" w:hAnsi="Helvetica" w:cs="Calibri"/>
              </w:rPr>
              <w:t xml:space="preserve">tree </w:t>
            </w:r>
            <w:r>
              <w:rPr>
                <w:rFonts w:ascii="Helvetica" w:eastAsia="Calibri" w:hAnsi="Helvetica" w:cs="Calibri"/>
              </w:rPr>
              <w:t>baubles for payment to BW / DL.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4AAB7" w14:textId="77777777" w:rsidR="00F50FF6" w:rsidRDefault="00F50FF6">
            <w:pPr>
              <w:spacing w:after="0" w:line="240" w:lineRule="auto"/>
              <w:rPr>
                <w:rFonts w:ascii="Helvetica" w:eastAsia="Calibri" w:hAnsi="Helvetica" w:cs="Calibri"/>
              </w:rPr>
            </w:pPr>
          </w:p>
          <w:p w14:paraId="1BF61223" w14:textId="77777777" w:rsidR="001C479E" w:rsidRDefault="001C479E">
            <w:pPr>
              <w:spacing w:after="0" w:line="240" w:lineRule="auto"/>
              <w:rPr>
                <w:rFonts w:ascii="Helvetica" w:eastAsia="Calibri" w:hAnsi="Helvetica" w:cs="Calibri"/>
              </w:rPr>
            </w:pPr>
          </w:p>
          <w:p w14:paraId="4A229285" w14:textId="77777777" w:rsidR="001C479E" w:rsidRPr="00CB57E2" w:rsidRDefault="001C479E" w:rsidP="004208FB">
            <w:pPr>
              <w:spacing w:before="60" w:after="0" w:line="240" w:lineRule="auto"/>
              <w:jc w:val="center"/>
              <w:rPr>
                <w:rFonts w:ascii="Helvetica" w:eastAsia="Calibri" w:hAnsi="Helvetica" w:cs="Calibri"/>
              </w:rPr>
            </w:pPr>
            <w:r>
              <w:rPr>
                <w:rFonts w:ascii="Helvetica" w:eastAsia="Calibri" w:hAnsi="Helvetica" w:cs="Calibri"/>
              </w:rPr>
              <w:t>JS / BW / DL</w:t>
            </w:r>
          </w:p>
        </w:tc>
      </w:tr>
      <w:tr w:rsidR="00F50FF6" w:rsidRPr="00CB57E2" w14:paraId="0CD6741B"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E7FC3" w14:textId="77777777" w:rsidR="00F50FF6" w:rsidRPr="00CB57E2" w:rsidRDefault="00CB57E2" w:rsidP="00CB57E2">
            <w:pPr>
              <w:spacing w:after="0" w:line="240" w:lineRule="auto"/>
              <w:jc w:val="center"/>
              <w:rPr>
                <w:rFonts w:ascii="Helvetica" w:eastAsia="Calibri" w:hAnsi="Helvetica" w:cs="Calibri"/>
              </w:rPr>
            </w:pPr>
            <w:r>
              <w:rPr>
                <w:rFonts w:ascii="Helvetica" w:eastAsia="Calibri" w:hAnsi="Helvetica" w:cs="Calibri"/>
              </w:rPr>
              <w:t>10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84CFB" w14:textId="77777777" w:rsidR="00F50FF6" w:rsidRDefault="00CB57E2" w:rsidP="00BC7E4F">
            <w:pPr>
              <w:spacing w:after="0" w:line="240" w:lineRule="auto"/>
              <w:jc w:val="both"/>
              <w:rPr>
                <w:rFonts w:ascii="Helvetica" w:eastAsia="Calibri" w:hAnsi="Helvetica" w:cs="Calibri"/>
                <w:b/>
              </w:rPr>
            </w:pPr>
            <w:r>
              <w:rPr>
                <w:rFonts w:ascii="Helvetica" w:eastAsia="Calibri" w:hAnsi="Helvetica" w:cs="Calibri"/>
                <w:b/>
              </w:rPr>
              <w:t>Margaret Street Toilets</w:t>
            </w:r>
          </w:p>
          <w:p w14:paraId="744E1DCF" w14:textId="77777777" w:rsidR="00BC7E4F" w:rsidRDefault="001C479E" w:rsidP="00BC7E4F">
            <w:pPr>
              <w:spacing w:after="120" w:line="240" w:lineRule="auto"/>
              <w:jc w:val="both"/>
              <w:rPr>
                <w:rFonts w:ascii="Helvetica" w:eastAsia="Calibri" w:hAnsi="Helvetica" w:cs="Calibri"/>
              </w:rPr>
            </w:pPr>
            <w:r>
              <w:rPr>
                <w:rFonts w:ascii="Helvetica" w:eastAsia="Calibri" w:hAnsi="Helvetica" w:cs="Calibri"/>
              </w:rPr>
              <w:t xml:space="preserve">The toilets remain closed following completion of external repair work.  The lack of facilities </w:t>
            </w:r>
            <w:r w:rsidR="00BC7E4F">
              <w:rPr>
                <w:rFonts w:ascii="Helvetica" w:eastAsia="Calibri" w:hAnsi="Helvetica" w:cs="Calibri"/>
              </w:rPr>
              <w:t xml:space="preserve">in the town centre </w:t>
            </w:r>
            <w:r>
              <w:rPr>
                <w:rFonts w:ascii="Helvetica" w:eastAsia="Calibri" w:hAnsi="Helvetica" w:cs="Calibri"/>
              </w:rPr>
              <w:t xml:space="preserve">may be impacting on </w:t>
            </w:r>
            <w:r w:rsidR="00BC7E4F">
              <w:rPr>
                <w:rFonts w:ascii="Helvetica" w:eastAsia="Calibri" w:hAnsi="Helvetica" w:cs="Calibri"/>
              </w:rPr>
              <w:t>shopping</w:t>
            </w:r>
            <w:r w:rsidR="00686B58">
              <w:rPr>
                <w:rFonts w:ascii="Helvetica" w:eastAsia="Calibri" w:hAnsi="Helvetica" w:cs="Calibri"/>
              </w:rPr>
              <w:t xml:space="preserve"> footfall, but d</w:t>
            </w:r>
            <w:r w:rsidR="00BC7E4F">
              <w:rPr>
                <w:rFonts w:ascii="Helvetica" w:eastAsia="Calibri" w:hAnsi="Helvetica" w:cs="Calibri"/>
              </w:rPr>
              <w:t>ue to the extra costs of cleaning during co-</w:t>
            </w:r>
            <w:r w:rsidR="00686B58">
              <w:rPr>
                <w:rFonts w:ascii="Helvetica" w:eastAsia="Calibri" w:hAnsi="Helvetica" w:cs="Calibri"/>
              </w:rPr>
              <w:t>vid, the Council is only able to keep one public facility open.  On balance, with the boardwalk currently closed and the need to support ‘shop local’ it makes sense to have the</w:t>
            </w:r>
            <w:r w:rsidR="00BC7E4F">
              <w:rPr>
                <w:rFonts w:ascii="Helvetica" w:eastAsia="Calibri" w:hAnsi="Helvetica" w:cs="Calibri"/>
              </w:rPr>
              <w:t xml:space="preserve"> Margaret St facilities</w:t>
            </w:r>
            <w:r w:rsidR="00686B58">
              <w:rPr>
                <w:rFonts w:ascii="Helvetica" w:eastAsia="Calibri" w:hAnsi="Helvetica" w:cs="Calibri"/>
              </w:rPr>
              <w:t xml:space="preserve"> open instead of the harbour.  </w:t>
            </w:r>
            <w:r w:rsidR="00BC7E4F">
              <w:rPr>
                <w:rFonts w:ascii="Helvetica" w:eastAsia="Calibri" w:hAnsi="Helvetica" w:cs="Calibri"/>
              </w:rPr>
              <w:t xml:space="preserve"> </w:t>
            </w:r>
          </w:p>
          <w:p w14:paraId="73DA8C3A" w14:textId="77777777" w:rsidR="001C479E" w:rsidRPr="001C479E" w:rsidRDefault="00BC7E4F" w:rsidP="00686B58">
            <w:pPr>
              <w:spacing w:after="120" w:line="240" w:lineRule="auto"/>
              <w:jc w:val="both"/>
              <w:rPr>
                <w:rFonts w:ascii="Helvetica" w:eastAsia="Calibri" w:hAnsi="Helvetica" w:cs="Calibri"/>
              </w:rPr>
            </w:pPr>
            <w:r>
              <w:rPr>
                <w:rFonts w:ascii="Helvetica" w:eastAsia="Calibri" w:hAnsi="Helvetica" w:cs="Calibri"/>
              </w:rPr>
              <w:t>DB to write to Bruce Stewart requesting that Margaret St is opened</w:t>
            </w:r>
            <w:r w:rsidR="00686B58">
              <w:rPr>
                <w:rFonts w:ascii="Helvetica" w:eastAsia="Calibri" w:hAnsi="Helvetica" w:cs="Calibri"/>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27AFE" w14:textId="77777777" w:rsidR="00686B58" w:rsidRDefault="00686B58" w:rsidP="00686B58">
            <w:pPr>
              <w:spacing w:after="60" w:line="240" w:lineRule="auto"/>
              <w:jc w:val="center"/>
              <w:rPr>
                <w:rFonts w:ascii="Helvetica" w:eastAsia="Calibri" w:hAnsi="Helvetica" w:cs="Calibri"/>
              </w:rPr>
            </w:pPr>
          </w:p>
          <w:p w14:paraId="6B7527BB" w14:textId="77777777" w:rsidR="00686B58" w:rsidRDefault="00686B58" w:rsidP="00686B58">
            <w:pPr>
              <w:spacing w:after="60" w:line="240" w:lineRule="auto"/>
              <w:jc w:val="center"/>
              <w:rPr>
                <w:rFonts w:ascii="Helvetica" w:eastAsia="Calibri" w:hAnsi="Helvetica" w:cs="Calibri"/>
              </w:rPr>
            </w:pPr>
          </w:p>
          <w:p w14:paraId="08821963" w14:textId="77777777" w:rsidR="00686B58" w:rsidRDefault="00686B58" w:rsidP="00686B58">
            <w:pPr>
              <w:spacing w:after="60" w:line="240" w:lineRule="auto"/>
              <w:jc w:val="center"/>
              <w:rPr>
                <w:rFonts w:ascii="Helvetica" w:eastAsia="Calibri" w:hAnsi="Helvetica" w:cs="Calibri"/>
              </w:rPr>
            </w:pPr>
          </w:p>
          <w:p w14:paraId="0214A689" w14:textId="77777777" w:rsidR="00686B58" w:rsidRDefault="00686B58" w:rsidP="00686B58">
            <w:pPr>
              <w:spacing w:after="60" w:line="240" w:lineRule="auto"/>
              <w:jc w:val="center"/>
              <w:rPr>
                <w:rFonts w:ascii="Helvetica" w:eastAsia="Calibri" w:hAnsi="Helvetica" w:cs="Calibri"/>
              </w:rPr>
            </w:pPr>
          </w:p>
          <w:p w14:paraId="6D4598C1" w14:textId="77777777" w:rsidR="00686B58" w:rsidRDefault="00686B58" w:rsidP="00686B58">
            <w:pPr>
              <w:spacing w:after="60" w:line="240" w:lineRule="auto"/>
              <w:jc w:val="center"/>
              <w:rPr>
                <w:rFonts w:ascii="Helvetica" w:eastAsia="Calibri" w:hAnsi="Helvetica" w:cs="Calibri"/>
              </w:rPr>
            </w:pPr>
          </w:p>
          <w:p w14:paraId="22020CCB" w14:textId="77777777" w:rsidR="00ED2D1B" w:rsidRDefault="00ED2D1B" w:rsidP="00686B58">
            <w:pPr>
              <w:spacing w:after="60" w:line="240" w:lineRule="auto"/>
              <w:jc w:val="center"/>
              <w:rPr>
                <w:rFonts w:ascii="Helvetica" w:eastAsia="Calibri" w:hAnsi="Helvetica" w:cs="Calibri"/>
              </w:rPr>
            </w:pPr>
          </w:p>
          <w:p w14:paraId="43B188B6" w14:textId="77777777" w:rsidR="00BC7E4F" w:rsidRPr="00CB57E2" w:rsidRDefault="00BC7E4F" w:rsidP="00686B58">
            <w:pPr>
              <w:spacing w:after="60" w:line="240" w:lineRule="auto"/>
              <w:jc w:val="center"/>
              <w:rPr>
                <w:rFonts w:ascii="Helvetica" w:eastAsia="Calibri" w:hAnsi="Helvetica" w:cs="Calibri"/>
              </w:rPr>
            </w:pPr>
            <w:r>
              <w:rPr>
                <w:rFonts w:ascii="Helvetica" w:eastAsia="Calibri" w:hAnsi="Helvetica" w:cs="Calibri"/>
              </w:rPr>
              <w:t>DB</w:t>
            </w:r>
          </w:p>
        </w:tc>
      </w:tr>
      <w:tr w:rsidR="00F50FF6" w:rsidRPr="00CB57E2" w14:paraId="1C8DBF47"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0D5F3" w14:textId="77777777" w:rsidR="00F50FF6" w:rsidRPr="00CB57E2" w:rsidRDefault="00CB57E2" w:rsidP="00CB57E2">
            <w:pPr>
              <w:spacing w:after="0" w:line="240" w:lineRule="auto"/>
              <w:jc w:val="center"/>
              <w:rPr>
                <w:rFonts w:ascii="Helvetica" w:eastAsia="Calibri" w:hAnsi="Helvetica" w:cs="Calibri"/>
              </w:rPr>
            </w:pPr>
            <w:r>
              <w:rPr>
                <w:rFonts w:ascii="Helvetica" w:eastAsia="Calibri" w:hAnsi="Helvetica" w:cs="Calibri"/>
              </w:rPr>
              <w:t>11</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C9036" w14:textId="77777777" w:rsidR="00ED2D1B" w:rsidRDefault="00CB57E2" w:rsidP="00BC7E4F">
            <w:pPr>
              <w:spacing w:after="0" w:line="240" w:lineRule="auto"/>
              <w:jc w:val="both"/>
              <w:rPr>
                <w:rFonts w:ascii="Helvetica" w:eastAsia="Calibri" w:hAnsi="Helvetica" w:cs="Calibri"/>
                <w:b/>
              </w:rPr>
            </w:pPr>
            <w:r>
              <w:rPr>
                <w:rFonts w:ascii="Helvetica" w:eastAsia="Calibri" w:hAnsi="Helvetica" w:cs="Calibri"/>
                <w:b/>
              </w:rPr>
              <w:t>Food Banks</w:t>
            </w:r>
          </w:p>
          <w:p w14:paraId="518545A7" w14:textId="77777777" w:rsidR="00ED2D1B" w:rsidRDefault="00ED2D1B" w:rsidP="00ED2D1B">
            <w:pPr>
              <w:spacing w:after="0" w:line="240" w:lineRule="auto"/>
              <w:jc w:val="both"/>
              <w:rPr>
                <w:rFonts w:ascii="Helvetica" w:eastAsia="Calibri" w:hAnsi="Helvetica" w:cs="Calibri"/>
              </w:rPr>
            </w:pPr>
            <w:r>
              <w:rPr>
                <w:rFonts w:ascii="Helvetica" w:eastAsia="Calibri" w:hAnsi="Helvetica" w:cs="Calibri"/>
              </w:rPr>
              <w:lastRenderedPageBreak/>
              <w:t xml:space="preserve">Stonehaven has three food banks supporting the community - Far &amp; Wide, the Catalyst Church and the Food Larder.  These facilities have been well supported by the community to date but there are concerns about the sustainability of this given the uncertain future demand and the impact this may have on public support for other community resources.  </w:t>
            </w:r>
          </w:p>
          <w:p w14:paraId="00CDEFF0" w14:textId="77777777" w:rsidR="00ED2D1B" w:rsidRDefault="00ED2D1B" w:rsidP="00ED2D1B">
            <w:pPr>
              <w:spacing w:after="0" w:line="240" w:lineRule="auto"/>
              <w:jc w:val="both"/>
              <w:rPr>
                <w:rFonts w:ascii="Helvetica" w:eastAsia="Calibri" w:hAnsi="Helvetica" w:cs="Calibri"/>
              </w:rPr>
            </w:pPr>
          </w:p>
          <w:p w14:paraId="777A7C9C" w14:textId="77777777" w:rsidR="00E948C7" w:rsidRPr="00CB57E2" w:rsidRDefault="00E948C7" w:rsidP="00E948C7">
            <w:pPr>
              <w:spacing w:after="60" w:line="240" w:lineRule="auto"/>
              <w:jc w:val="both"/>
              <w:rPr>
                <w:rFonts w:ascii="Helvetica" w:eastAsia="Calibri" w:hAnsi="Helvetica" w:cs="Calibri"/>
                <w:b/>
              </w:rPr>
            </w:pPr>
            <w:r>
              <w:rPr>
                <w:rFonts w:ascii="Helvetica" w:eastAsia="Calibri" w:hAnsi="Helvetica" w:cs="Calibri"/>
              </w:rPr>
              <w:t>It would therefore be helpful to try and get a better understanding of local demand and the costs of sustaining 3 food banks in the community.  PC offered to conduct some initial research on this and as a first step, AL will put him in touch with Graham Hooper who has been redeployed at the Council to help support the community’s food banks.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B763E" w14:textId="77777777" w:rsidR="00F50FF6" w:rsidRDefault="00F50FF6">
            <w:pPr>
              <w:spacing w:after="0" w:line="240" w:lineRule="auto"/>
              <w:rPr>
                <w:rFonts w:ascii="Helvetica" w:eastAsia="Calibri" w:hAnsi="Helvetica" w:cs="Calibri"/>
              </w:rPr>
            </w:pPr>
          </w:p>
          <w:p w14:paraId="1FC3FA6C" w14:textId="77777777" w:rsidR="00E948C7" w:rsidRDefault="00E948C7">
            <w:pPr>
              <w:spacing w:after="0" w:line="240" w:lineRule="auto"/>
              <w:rPr>
                <w:rFonts w:ascii="Helvetica" w:eastAsia="Calibri" w:hAnsi="Helvetica" w:cs="Calibri"/>
              </w:rPr>
            </w:pPr>
          </w:p>
          <w:p w14:paraId="3C6AC92B" w14:textId="77777777" w:rsidR="00E948C7" w:rsidRDefault="00E948C7">
            <w:pPr>
              <w:spacing w:after="0" w:line="240" w:lineRule="auto"/>
              <w:rPr>
                <w:rFonts w:ascii="Helvetica" w:eastAsia="Calibri" w:hAnsi="Helvetica" w:cs="Calibri"/>
              </w:rPr>
            </w:pPr>
          </w:p>
          <w:p w14:paraId="67B4387B" w14:textId="77777777" w:rsidR="00E948C7" w:rsidRDefault="00E948C7">
            <w:pPr>
              <w:spacing w:after="0" w:line="240" w:lineRule="auto"/>
              <w:rPr>
                <w:rFonts w:ascii="Helvetica" w:eastAsia="Calibri" w:hAnsi="Helvetica" w:cs="Calibri"/>
              </w:rPr>
            </w:pPr>
          </w:p>
          <w:p w14:paraId="07E7B9ED" w14:textId="77777777" w:rsidR="00E948C7" w:rsidRDefault="00E948C7">
            <w:pPr>
              <w:spacing w:after="0" w:line="240" w:lineRule="auto"/>
              <w:rPr>
                <w:rFonts w:ascii="Helvetica" w:eastAsia="Calibri" w:hAnsi="Helvetica" w:cs="Calibri"/>
              </w:rPr>
            </w:pPr>
          </w:p>
          <w:p w14:paraId="5FD47A82" w14:textId="77777777" w:rsidR="00E948C7" w:rsidRDefault="00E948C7">
            <w:pPr>
              <w:spacing w:after="0" w:line="240" w:lineRule="auto"/>
              <w:rPr>
                <w:rFonts w:ascii="Helvetica" w:eastAsia="Calibri" w:hAnsi="Helvetica" w:cs="Calibri"/>
              </w:rPr>
            </w:pPr>
          </w:p>
          <w:p w14:paraId="756CBD04" w14:textId="77777777" w:rsidR="00E948C7" w:rsidRDefault="00E948C7">
            <w:pPr>
              <w:spacing w:after="0" w:line="240" w:lineRule="auto"/>
              <w:rPr>
                <w:rFonts w:ascii="Helvetica" w:eastAsia="Calibri" w:hAnsi="Helvetica" w:cs="Calibri"/>
              </w:rPr>
            </w:pPr>
          </w:p>
          <w:p w14:paraId="679C42F4" w14:textId="77777777" w:rsidR="00E948C7" w:rsidRDefault="00E948C7">
            <w:pPr>
              <w:spacing w:after="0" w:line="240" w:lineRule="auto"/>
              <w:rPr>
                <w:rFonts w:ascii="Helvetica" w:eastAsia="Calibri" w:hAnsi="Helvetica" w:cs="Calibri"/>
              </w:rPr>
            </w:pPr>
          </w:p>
          <w:p w14:paraId="70C17842" w14:textId="77777777" w:rsidR="00E948C7" w:rsidRDefault="00E948C7">
            <w:pPr>
              <w:spacing w:after="0" w:line="240" w:lineRule="auto"/>
              <w:rPr>
                <w:rFonts w:ascii="Helvetica" w:eastAsia="Calibri" w:hAnsi="Helvetica" w:cs="Calibri"/>
              </w:rPr>
            </w:pPr>
          </w:p>
          <w:p w14:paraId="492F7237" w14:textId="77777777" w:rsidR="00E948C7" w:rsidRDefault="00E948C7">
            <w:pPr>
              <w:spacing w:after="0" w:line="240" w:lineRule="auto"/>
              <w:rPr>
                <w:rFonts w:ascii="Helvetica" w:eastAsia="Calibri" w:hAnsi="Helvetica" w:cs="Calibri"/>
              </w:rPr>
            </w:pPr>
          </w:p>
          <w:p w14:paraId="3C3D73BC" w14:textId="77777777" w:rsidR="00E948C7" w:rsidRPr="00CB57E2" w:rsidRDefault="00E948C7" w:rsidP="00506860">
            <w:pPr>
              <w:spacing w:after="0" w:line="240" w:lineRule="auto"/>
              <w:jc w:val="center"/>
              <w:rPr>
                <w:rFonts w:ascii="Helvetica" w:eastAsia="Calibri" w:hAnsi="Helvetica" w:cs="Calibri"/>
              </w:rPr>
            </w:pPr>
            <w:r>
              <w:rPr>
                <w:rFonts w:ascii="Helvetica" w:eastAsia="Calibri" w:hAnsi="Helvetica" w:cs="Calibri"/>
              </w:rPr>
              <w:t>AL / PC</w:t>
            </w:r>
          </w:p>
        </w:tc>
      </w:tr>
      <w:tr w:rsidR="00F50FF6" w:rsidRPr="00CB57E2" w14:paraId="391F5AA1" w14:textId="77777777" w:rsidTr="004208FB">
        <w:trPr>
          <w:trHeight w:val="3977"/>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FC151" w14:textId="77777777" w:rsidR="00F50FF6" w:rsidRPr="00CB57E2" w:rsidRDefault="00CB57E2" w:rsidP="00CB57E2">
            <w:pPr>
              <w:spacing w:after="0" w:line="240" w:lineRule="auto"/>
              <w:jc w:val="center"/>
              <w:rPr>
                <w:rFonts w:ascii="Helvetica" w:eastAsia="Calibri" w:hAnsi="Helvetica" w:cs="Calibri"/>
              </w:rPr>
            </w:pPr>
            <w:r>
              <w:rPr>
                <w:rFonts w:ascii="Helvetica" w:eastAsia="Calibri" w:hAnsi="Helvetica" w:cs="Calibri"/>
              </w:rPr>
              <w:lastRenderedPageBreak/>
              <w:t>12</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7EE94" w14:textId="77777777" w:rsidR="00F50FF6" w:rsidRDefault="00CB57E2" w:rsidP="00273434">
            <w:pPr>
              <w:spacing w:after="0" w:line="240" w:lineRule="auto"/>
              <w:rPr>
                <w:rFonts w:ascii="Helvetica" w:eastAsia="Calibri" w:hAnsi="Helvetica" w:cs="Calibri"/>
                <w:b/>
              </w:rPr>
            </w:pPr>
            <w:r>
              <w:rPr>
                <w:rFonts w:ascii="Helvetica" w:eastAsia="Calibri" w:hAnsi="Helvetica" w:cs="Calibri"/>
                <w:b/>
              </w:rPr>
              <w:t>Virtual Meeting Applications</w:t>
            </w:r>
          </w:p>
          <w:p w14:paraId="02E89FC7" w14:textId="77777777" w:rsidR="00E948C7" w:rsidRPr="00E948C7" w:rsidRDefault="00E948C7" w:rsidP="00E948C7">
            <w:pPr>
              <w:spacing w:after="0" w:line="240" w:lineRule="auto"/>
              <w:jc w:val="both"/>
              <w:rPr>
                <w:rFonts w:ascii="Helvetica" w:eastAsia="Calibri" w:hAnsi="Helvetica" w:cs="Calibri"/>
              </w:rPr>
            </w:pPr>
            <w:r w:rsidRPr="00E948C7">
              <w:rPr>
                <w:rFonts w:ascii="Helvetica" w:eastAsia="Calibri" w:hAnsi="Helvetica" w:cs="Calibri"/>
              </w:rPr>
              <w:t>The CC discussed th</w:t>
            </w:r>
            <w:r>
              <w:rPr>
                <w:rFonts w:ascii="Helvetica" w:eastAsia="Calibri" w:hAnsi="Helvetica" w:cs="Calibri"/>
              </w:rPr>
              <w:t xml:space="preserve">e suitability of moving to a video </w:t>
            </w:r>
            <w:r w:rsidRPr="00E948C7">
              <w:rPr>
                <w:rFonts w:ascii="Helvetica" w:eastAsia="Calibri" w:hAnsi="Helvetica" w:cs="Calibri"/>
              </w:rPr>
              <w:t>application</w:t>
            </w:r>
            <w:r>
              <w:rPr>
                <w:rFonts w:ascii="Helvetica" w:eastAsia="Calibri" w:hAnsi="Helvetica" w:cs="Calibri"/>
              </w:rPr>
              <w:t xml:space="preserve"> to improve the meeting experience from the current dial in facility.  AL recently emailed all members to see whether there was a desire to move to video for future meetings and all but 4 members have responded.  There is a majority in favour of moving to video, but members can still dial in as before </w:t>
            </w:r>
            <w:r w:rsidR="004208FB">
              <w:rPr>
                <w:rFonts w:ascii="Helvetica" w:eastAsia="Calibri" w:hAnsi="Helvetica" w:cs="Calibri"/>
              </w:rPr>
              <w:t xml:space="preserve">should </w:t>
            </w:r>
            <w:r>
              <w:rPr>
                <w:rFonts w:ascii="Helvetica" w:eastAsia="Calibri" w:hAnsi="Helvetica" w:cs="Calibri"/>
              </w:rPr>
              <w:t xml:space="preserve">they wish. </w:t>
            </w:r>
            <w:r w:rsidRPr="00E948C7">
              <w:rPr>
                <w:rFonts w:ascii="Helvetica" w:eastAsia="Calibri" w:hAnsi="Helvetica" w:cs="Calibri"/>
              </w:rPr>
              <w:t xml:space="preserve"> </w:t>
            </w:r>
          </w:p>
          <w:p w14:paraId="31463A16" w14:textId="77777777" w:rsidR="00E948C7" w:rsidRPr="00E948C7" w:rsidRDefault="00E948C7" w:rsidP="00C97BA2">
            <w:pPr>
              <w:spacing w:after="0" w:line="240" w:lineRule="auto"/>
              <w:jc w:val="both"/>
              <w:rPr>
                <w:rFonts w:ascii="Helvetica" w:eastAsia="Calibri" w:hAnsi="Helvetica" w:cs="Calibri"/>
              </w:rPr>
            </w:pPr>
          </w:p>
          <w:p w14:paraId="6E2F1896" w14:textId="77777777" w:rsidR="00E948C7" w:rsidRPr="00CB57E2" w:rsidRDefault="00C97BA2" w:rsidP="004208FB">
            <w:pPr>
              <w:spacing w:after="60" w:line="240" w:lineRule="auto"/>
              <w:jc w:val="both"/>
              <w:rPr>
                <w:rFonts w:ascii="Helvetica" w:eastAsia="Calibri" w:hAnsi="Helvetica" w:cs="Calibri"/>
                <w:b/>
              </w:rPr>
            </w:pPr>
            <w:r>
              <w:rPr>
                <w:rFonts w:ascii="Helvetica" w:eastAsia="Calibri" w:hAnsi="Helvetica" w:cs="Calibri"/>
              </w:rPr>
              <w:t xml:space="preserve">The Council has a commercial Skype licence that the CC could utilise for meetings.  </w:t>
            </w:r>
            <w:r w:rsidRPr="00C97BA2">
              <w:rPr>
                <w:rFonts w:ascii="Helvetica" w:eastAsia="Calibri" w:hAnsi="Helvetica" w:cs="Calibri"/>
              </w:rPr>
              <w:t xml:space="preserve">BW proposed a dry run </w:t>
            </w:r>
            <w:r>
              <w:rPr>
                <w:rFonts w:ascii="Helvetica" w:eastAsia="Calibri" w:hAnsi="Helvetica" w:cs="Calibri"/>
              </w:rPr>
              <w:t xml:space="preserve">at the CC’s next meeting </w:t>
            </w:r>
            <w:r w:rsidRPr="00C97BA2">
              <w:rPr>
                <w:rFonts w:ascii="Helvetica" w:eastAsia="Calibri" w:hAnsi="Helvetica" w:cs="Calibri"/>
              </w:rPr>
              <w:t xml:space="preserve">on </w:t>
            </w:r>
            <w:r>
              <w:rPr>
                <w:rFonts w:ascii="Helvetica" w:eastAsia="Calibri" w:hAnsi="Helvetica" w:cs="Calibri"/>
              </w:rPr>
              <w:t>January 12</w:t>
            </w:r>
            <w:r w:rsidRPr="00C97BA2">
              <w:rPr>
                <w:rFonts w:ascii="Helvetica" w:eastAsia="Calibri" w:hAnsi="Helvetica" w:cs="Calibri"/>
                <w:vertAlign w:val="superscript"/>
              </w:rPr>
              <w:t>th</w:t>
            </w:r>
            <w:r>
              <w:rPr>
                <w:rFonts w:ascii="Helvetica" w:eastAsia="Calibri" w:hAnsi="Helvetica" w:cs="Calibri"/>
              </w:rPr>
              <w:t xml:space="preserve">.  KS will issue </w:t>
            </w:r>
            <w:r w:rsidR="00B66706">
              <w:rPr>
                <w:rFonts w:ascii="Helvetica" w:eastAsia="Calibri" w:hAnsi="Helvetica" w:cs="Calibri"/>
              </w:rPr>
              <w:t xml:space="preserve">a </w:t>
            </w:r>
            <w:r>
              <w:rPr>
                <w:rFonts w:ascii="Helvetica" w:eastAsia="Calibri" w:hAnsi="Helvetica" w:cs="Calibri"/>
              </w:rPr>
              <w:t xml:space="preserve">meeting invite </w:t>
            </w:r>
            <w:r w:rsidR="00B66706">
              <w:rPr>
                <w:rFonts w:ascii="Helvetica" w:eastAsia="Calibri" w:hAnsi="Helvetica" w:cs="Calibri"/>
              </w:rPr>
              <w:t>(m</w:t>
            </w:r>
            <w:r>
              <w:rPr>
                <w:rFonts w:ascii="Helvetica" w:eastAsia="Calibri" w:hAnsi="Helvetica" w:cs="Calibri"/>
              </w:rPr>
              <w:t xml:space="preserve">embers </w:t>
            </w:r>
            <w:r w:rsidR="00B66706">
              <w:rPr>
                <w:rFonts w:ascii="Helvetica" w:eastAsia="Calibri" w:hAnsi="Helvetica" w:cs="Calibri"/>
              </w:rPr>
              <w:t xml:space="preserve">will </w:t>
            </w:r>
            <w:r>
              <w:rPr>
                <w:rFonts w:ascii="Helvetica" w:eastAsia="Calibri" w:hAnsi="Helvetica" w:cs="Calibri"/>
              </w:rPr>
              <w:t>need to accept or reject</w:t>
            </w:r>
            <w:r w:rsidR="00B66706">
              <w:rPr>
                <w:rFonts w:ascii="Helvetica" w:eastAsia="Calibri" w:hAnsi="Helvetica" w:cs="Calibri"/>
              </w:rPr>
              <w:t>).  If accepted the meeting will t</w:t>
            </w:r>
            <w:r>
              <w:rPr>
                <w:rFonts w:ascii="Helvetica" w:eastAsia="Calibri" w:hAnsi="Helvetica" w:cs="Calibri"/>
              </w:rPr>
              <w:t xml:space="preserve">hen appear in the device Calendar. </w:t>
            </w:r>
            <w:r w:rsidR="00B66706">
              <w:rPr>
                <w:rFonts w:ascii="Helvetica" w:eastAsia="Calibri" w:hAnsi="Helvetica" w:cs="Calibri"/>
              </w:rPr>
              <w:t xml:space="preserve">KS will also reissue invite on the day of the meeting.  Emma Storey can provide training to use Skype as necessary and AL will co-ordinate if anyone requires this.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F24FC" w14:textId="77777777" w:rsidR="00F50FF6" w:rsidRDefault="00F50FF6">
            <w:pPr>
              <w:spacing w:after="0" w:line="240" w:lineRule="auto"/>
              <w:rPr>
                <w:rFonts w:ascii="Helvetica" w:eastAsia="Calibri" w:hAnsi="Helvetica" w:cs="Calibri"/>
              </w:rPr>
            </w:pPr>
          </w:p>
          <w:p w14:paraId="68CAA000" w14:textId="77777777" w:rsidR="00E948C7" w:rsidRDefault="00E948C7">
            <w:pPr>
              <w:spacing w:after="0" w:line="240" w:lineRule="auto"/>
              <w:rPr>
                <w:rFonts w:ascii="Helvetica" w:eastAsia="Calibri" w:hAnsi="Helvetica" w:cs="Calibri"/>
              </w:rPr>
            </w:pPr>
          </w:p>
          <w:p w14:paraId="406912A4" w14:textId="77777777" w:rsidR="00B66706" w:rsidRDefault="00B66706">
            <w:pPr>
              <w:spacing w:after="0" w:line="240" w:lineRule="auto"/>
              <w:rPr>
                <w:rFonts w:ascii="Helvetica" w:eastAsia="Calibri" w:hAnsi="Helvetica" w:cs="Calibri"/>
              </w:rPr>
            </w:pPr>
          </w:p>
          <w:p w14:paraId="19FCF3F9" w14:textId="77777777" w:rsidR="00B66706" w:rsidRDefault="00B66706">
            <w:pPr>
              <w:spacing w:after="0" w:line="240" w:lineRule="auto"/>
              <w:rPr>
                <w:rFonts w:ascii="Helvetica" w:eastAsia="Calibri" w:hAnsi="Helvetica" w:cs="Calibri"/>
              </w:rPr>
            </w:pPr>
          </w:p>
          <w:p w14:paraId="18285B7F" w14:textId="77777777" w:rsidR="00B66706" w:rsidRDefault="00B66706">
            <w:pPr>
              <w:spacing w:after="0" w:line="240" w:lineRule="auto"/>
              <w:rPr>
                <w:rFonts w:ascii="Helvetica" w:eastAsia="Calibri" w:hAnsi="Helvetica" w:cs="Calibri"/>
              </w:rPr>
            </w:pPr>
          </w:p>
          <w:p w14:paraId="5F4AC7EA" w14:textId="77777777" w:rsidR="00B66706" w:rsidRDefault="00B66706">
            <w:pPr>
              <w:spacing w:after="0" w:line="240" w:lineRule="auto"/>
              <w:rPr>
                <w:rFonts w:ascii="Helvetica" w:eastAsia="Calibri" w:hAnsi="Helvetica" w:cs="Calibri"/>
              </w:rPr>
            </w:pPr>
          </w:p>
          <w:p w14:paraId="52E43F5D" w14:textId="77777777" w:rsidR="00B66706" w:rsidRDefault="00B66706">
            <w:pPr>
              <w:spacing w:after="0" w:line="240" w:lineRule="auto"/>
              <w:rPr>
                <w:rFonts w:ascii="Helvetica" w:eastAsia="Calibri" w:hAnsi="Helvetica" w:cs="Calibri"/>
              </w:rPr>
            </w:pPr>
          </w:p>
          <w:p w14:paraId="195FA715" w14:textId="77777777" w:rsidR="00B66706" w:rsidRDefault="00B66706">
            <w:pPr>
              <w:spacing w:after="0" w:line="240" w:lineRule="auto"/>
              <w:rPr>
                <w:rFonts w:ascii="Helvetica" w:eastAsia="Calibri" w:hAnsi="Helvetica" w:cs="Calibri"/>
              </w:rPr>
            </w:pPr>
          </w:p>
          <w:p w14:paraId="0599915F" w14:textId="77777777" w:rsidR="00B66706" w:rsidRDefault="00B66706">
            <w:pPr>
              <w:spacing w:after="0" w:line="240" w:lineRule="auto"/>
              <w:rPr>
                <w:rFonts w:ascii="Helvetica" w:eastAsia="Calibri" w:hAnsi="Helvetica" w:cs="Calibri"/>
              </w:rPr>
            </w:pPr>
          </w:p>
          <w:p w14:paraId="6F6A9A96" w14:textId="77777777" w:rsidR="00B66706" w:rsidRDefault="00B66706">
            <w:pPr>
              <w:spacing w:after="0" w:line="240" w:lineRule="auto"/>
              <w:rPr>
                <w:rFonts w:ascii="Helvetica" w:eastAsia="Calibri" w:hAnsi="Helvetica" w:cs="Calibri"/>
              </w:rPr>
            </w:pPr>
          </w:p>
          <w:p w14:paraId="67B96BB8" w14:textId="77777777" w:rsidR="00B66706" w:rsidRDefault="00B66706">
            <w:pPr>
              <w:spacing w:after="0" w:line="240" w:lineRule="auto"/>
              <w:rPr>
                <w:rFonts w:ascii="Helvetica" w:eastAsia="Calibri" w:hAnsi="Helvetica" w:cs="Calibri"/>
              </w:rPr>
            </w:pPr>
          </w:p>
          <w:p w14:paraId="4F665C2B" w14:textId="77777777" w:rsidR="00B66706" w:rsidRDefault="00B66706">
            <w:pPr>
              <w:spacing w:after="0" w:line="240" w:lineRule="auto"/>
              <w:rPr>
                <w:rFonts w:ascii="Helvetica" w:eastAsia="Calibri" w:hAnsi="Helvetica" w:cs="Calibri"/>
              </w:rPr>
            </w:pPr>
          </w:p>
          <w:p w14:paraId="24EAADCC" w14:textId="77777777" w:rsidR="00B66706" w:rsidRDefault="00B66706">
            <w:pPr>
              <w:spacing w:after="0" w:line="240" w:lineRule="auto"/>
              <w:rPr>
                <w:rFonts w:ascii="Helvetica" w:eastAsia="Calibri" w:hAnsi="Helvetica" w:cs="Calibri"/>
              </w:rPr>
            </w:pPr>
          </w:p>
          <w:p w14:paraId="5A1A2C39" w14:textId="77777777" w:rsidR="00B66706" w:rsidRPr="00CB57E2" w:rsidRDefault="00B66706" w:rsidP="00B66706">
            <w:pPr>
              <w:spacing w:after="0" w:line="240" w:lineRule="auto"/>
              <w:jc w:val="center"/>
              <w:rPr>
                <w:rFonts w:ascii="Helvetica" w:eastAsia="Calibri" w:hAnsi="Helvetica" w:cs="Calibri"/>
              </w:rPr>
            </w:pPr>
            <w:r>
              <w:rPr>
                <w:rFonts w:ascii="Helvetica" w:eastAsia="Calibri" w:hAnsi="Helvetica" w:cs="Calibri"/>
              </w:rPr>
              <w:t>AL</w:t>
            </w:r>
          </w:p>
        </w:tc>
      </w:tr>
      <w:tr w:rsidR="00F50FF6" w:rsidRPr="00CB57E2" w14:paraId="215AF94E"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496C1" w14:textId="77777777" w:rsidR="00F50FF6" w:rsidRPr="00CB57E2" w:rsidRDefault="00CB57E2" w:rsidP="00CB57E2">
            <w:pPr>
              <w:spacing w:after="0" w:line="240" w:lineRule="auto"/>
              <w:jc w:val="center"/>
              <w:rPr>
                <w:rFonts w:ascii="Helvetica" w:eastAsia="Calibri" w:hAnsi="Helvetica" w:cs="Calibri"/>
              </w:rPr>
            </w:pPr>
            <w:r>
              <w:rPr>
                <w:rFonts w:ascii="Helvetica" w:eastAsia="Calibri" w:hAnsi="Helvetica" w:cs="Calibri"/>
              </w:rPr>
              <w:t>13</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80970" w14:textId="77777777" w:rsidR="00F50FF6" w:rsidRDefault="00CB57E2" w:rsidP="00273434">
            <w:pPr>
              <w:spacing w:after="0" w:line="240" w:lineRule="auto"/>
              <w:rPr>
                <w:rFonts w:ascii="Helvetica" w:eastAsia="Calibri" w:hAnsi="Helvetica" w:cs="Calibri"/>
                <w:b/>
              </w:rPr>
            </w:pPr>
            <w:r>
              <w:rPr>
                <w:rFonts w:ascii="Helvetica" w:eastAsia="Calibri" w:hAnsi="Helvetica" w:cs="Calibri"/>
                <w:b/>
              </w:rPr>
              <w:t>Correspondence</w:t>
            </w:r>
          </w:p>
          <w:p w14:paraId="160EBE52" w14:textId="77777777" w:rsidR="00C97BA2" w:rsidRPr="00C97BA2" w:rsidRDefault="00C97BA2" w:rsidP="00C97BA2">
            <w:pPr>
              <w:spacing w:after="60" w:line="240" w:lineRule="auto"/>
              <w:rPr>
                <w:rFonts w:ascii="Helvetica" w:eastAsia="Calibri" w:hAnsi="Helvetica" w:cs="Calibri"/>
              </w:rPr>
            </w:pPr>
            <w:r>
              <w:rPr>
                <w:rFonts w:ascii="Helvetica" w:eastAsia="Calibri" w:hAnsi="Helvetica" w:cs="Calibri"/>
              </w:rPr>
              <w:t>No correspondence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815D9" w14:textId="77777777" w:rsidR="00F50FF6" w:rsidRPr="00CB57E2" w:rsidRDefault="00F50FF6">
            <w:pPr>
              <w:spacing w:after="0" w:line="240" w:lineRule="auto"/>
              <w:rPr>
                <w:rFonts w:ascii="Helvetica" w:eastAsia="Calibri" w:hAnsi="Helvetica" w:cs="Calibri"/>
              </w:rPr>
            </w:pPr>
          </w:p>
        </w:tc>
      </w:tr>
      <w:tr w:rsidR="00F50FF6" w:rsidRPr="00CB57E2" w14:paraId="3095BBC2" w14:textId="77777777" w:rsidTr="00506860">
        <w:trPr>
          <w:trHeight w:val="299"/>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AE626" w14:textId="77777777" w:rsidR="00F50FF6" w:rsidRPr="00CB57E2" w:rsidRDefault="00CB57E2" w:rsidP="00CB57E2">
            <w:pPr>
              <w:spacing w:after="0" w:line="240" w:lineRule="auto"/>
              <w:jc w:val="center"/>
              <w:rPr>
                <w:rFonts w:ascii="Helvetica" w:eastAsia="Calibri" w:hAnsi="Helvetica" w:cs="Calibri"/>
              </w:rPr>
            </w:pPr>
            <w:r>
              <w:rPr>
                <w:rFonts w:ascii="Helvetica" w:eastAsia="Calibri" w:hAnsi="Helvetica" w:cs="Calibri"/>
              </w:rPr>
              <w:t>14</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C1E37" w14:textId="77777777" w:rsidR="00B66706" w:rsidRPr="00B66706" w:rsidRDefault="00CB57E2" w:rsidP="00CB57E2">
            <w:pPr>
              <w:spacing w:after="0" w:line="240" w:lineRule="auto"/>
              <w:rPr>
                <w:rFonts w:ascii="Helvetica" w:eastAsia="Calibri" w:hAnsi="Helvetica" w:cs="Calibri"/>
                <w:b/>
              </w:rPr>
            </w:pPr>
            <w:r>
              <w:rPr>
                <w:rFonts w:ascii="Helvetica" w:eastAsia="Calibri" w:hAnsi="Helvetica" w:cs="Calibri"/>
                <w:b/>
              </w:rPr>
              <w:t>AOCB</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FF8B9" w14:textId="77777777" w:rsidR="00F50FF6" w:rsidRPr="00CB57E2" w:rsidRDefault="00F50FF6">
            <w:pPr>
              <w:spacing w:after="0" w:line="240" w:lineRule="auto"/>
              <w:rPr>
                <w:rFonts w:ascii="Helvetica" w:eastAsia="Calibri" w:hAnsi="Helvetica" w:cs="Calibri"/>
              </w:rPr>
            </w:pPr>
          </w:p>
        </w:tc>
      </w:tr>
      <w:tr w:rsidR="00F50FF6" w:rsidRPr="00CB57E2" w14:paraId="5AA78B3E"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0C030" w14:textId="77777777" w:rsidR="00F50FF6" w:rsidRPr="00CB57E2" w:rsidRDefault="00506860" w:rsidP="00CB57E2">
            <w:pPr>
              <w:spacing w:after="0" w:line="240" w:lineRule="auto"/>
              <w:jc w:val="center"/>
              <w:rPr>
                <w:rFonts w:ascii="Helvetica" w:eastAsia="Calibri" w:hAnsi="Helvetica" w:cs="Calibri"/>
              </w:rPr>
            </w:pPr>
            <w:r>
              <w:rPr>
                <w:rFonts w:ascii="Helvetica" w:eastAsia="Calibri" w:hAnsi="Helvetica" w:cs="Calibri"/>
              </w:rPr>
              <w:t>14.1</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9F2E9" w14:textId="77777777" w:rsidR="00B66706" w:rsidRPr="00506860" w:rsidRDefault="00B66706" w:rsidP="00273434">
            <w:pPr>
              <w:spacing w:after="0" w:line="240" w:lineRule="auto"/>
              <w:rPr>
                <w:rFonts w:ascii="Helvetica" w:eastAsia="Calibri" w:hAnsi="Helvetica" w:cs="Calibri"/>
                <w:u w:val="single"/>
              </w:rPr>
            </w:pPr>
            <w:r w:rsidRPr="00506860">
              <w:rPr>
                <w:rFonts w:ascii="Helvetica" w:eastAsia="Calibri" w:hAnsi="Helvetica" w:cs="Calibri"/>
                <w:u w:val="single"/>
              </w:rPr>
              <w:t xml:space="preserve">Hannah Dyson Award 2021 </w:t>
            </w:r>
          </w:p>
          <w:p w14:paraId="2118D00E" w14:textId="77777777" w:rsidR="00F50FF6" w:rsidRPr="00B66706" w:rsidRDefault="00506860" w:rsidP="004208FB">
            <w:pPr>
              <w:spacing w:after="60" w:line="240" w:lineRule="auto"/>
              <w:jc w:val="both"/>
              <w:rPr>
                <w:rFonts w:ascii="Helvetica" w:eastAsia="Calibri" w:hAnsi="Helvetica" w:cs="Calibri"/>
              </w:rPr>
            </w:pPr>
            <w:r>
              <w:rPr>
                <w:rFonts w:ascii="Helvetica" w:eastAsia="Calibri" w:hAnsi="Helvetica" w:cs="Calibri"/>
              </w:rPr>
              <w:t xml:space="preserve">AL has prepared a letter and nomination form which will be sent to schools and uniformed organisations, Scouts, Sea Scouts etc.  AL requested members to help with contact details for these organisations.  The closing date for nominations </w:t>
            </w:r>
            <w:r w:rsidR="004208FB">
              <w:rPr>
                <w:rFonts w:ascii="Helvetica" w:eastAsia="Calibri" w:hAnsi="Helvetica" w:cs="Calibri"/>
              </w:rPr>
              <w:t xml:space="preserve">is </w:t>
            </w:r>
            <w:r>
              <w:rPr>
                <w:rFonts w:ascii="Helvetica" w:eastAsia="Calibri" w:hAnsi="Helvetica" w:cs="Calibri"/>
              </w:rPr>
              <w:t>February 5</w:t>
            </w:r>
            <w:r w:rsidRPr="00506860">
              <w:rPr>
                <w:rFonts w:ascii="Helvetica" w:eastAsia="Calibri" w:hAnsi="Helvetica" w:cs="Calibri"/>
                <w:vertAlign w:val="superscript"/>
              </w:rPr>
              <w:t>th</w:t>
            </w:r>
            <w:r>
              <w:rPr>
                <w:rFonts w:ascii="Helvetica" w:eastAsia="Calibri" w:hAnsi="Helvetica" w:cs="Calibri"/>
              </w:rPr>
              <w:t xml:space="preserve"> 2021.  The Award details will also be made available via the Bellman.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262C8" w14:textId="77777777" w:rsidR="00F50FF6" w:rsidRDefault="00F50FF6">
            <w:pPr>
              <w:spacing w:after="0" w:line="240" w:lineRule="auto"/>
              <w:rPr>
                <w:rFonts w:ascii="Helvetica" w:eastAsia="Calibri" w:hAnsi="Helvetica" w:cs="Calibri"/>
              </w:rPr>
            </w:pPr>
          </w:p>
          <w:p w14:paraId="20C46741" w14:textId="77777777" w:rsidR="00506860" w:rsidRDefault="00506860">
            <w:pPr>
              <w:spacing w:after="0" w:line="240" w:lineRule="auto"/>
              <w:rPr>
                <w:rFonts w:ascii="Helvetica" w:eastAsia="Calibri" w:hAnsi="Helvetica" w:cs="Calibri"/>
              </w:rPr>
            </w:pPr>
          </w:p>
          <w:p w14:paraId="29B9DEDD" w14:textId="77777777" w:rsidR="00506860" w:rsidRPr="00CB57E2" w:rsidRDefault="00506860" w:rsidP="004208FB">
            <w:pPr>
              <w:spacing w:after="0" w:line="240" w:lineRule="auto"/>
              <w:jc w:val="center"/>
              <w:rPr>
                <w:rFonts w:ascii="Helvetica" w:eastAsia="Calibri" w:hAnsi="Helvetica" w:cs="Calibri"/>
              </w:rPr>
            </w:pPr>
            <w:r>
              <w:rPr>
                <w:rFonts w:ascii="Helvetica" w:eastAsia="Calibri" w:hAnsi="Helvetica" w:cs="Calibri"/>
              </w:rPr>
              <w:t>Members</w:t>
            </w:r>
            <w:r w:rsidR="004208FB">
              <w:rPr>
                <w:rFonts w:ascii="Helvetica" w:eastAsia="Calibri" w:hAnsi="Helvetica" w:cs="Calibri"/>
              </w:rPr>
              <w:t xml:space="preserve"> / AL</w:t>
            </w:r>
          </w:p>
        </w:tc>
      </w:tr>
      <w:tr w:rsidR="00F50FF6" w:rsidRPr="00CB57E2" w14:paraId="011E0248"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5A3E3" w14:textId="77777777" w:rsidR="00F50FF6" w:rsidRPr="00CB57E2" w:rsidRDefault="00506860" w:rsidP="00CB57E2">
            <w:pPr>
              <w:spacing w:after="0" w:line="240" w:lineRule="auto"/>
              <w:jc w:val="center"/>
              <w:rPr>
                <w:rFonts w:ascii="Helvetica" w:eastAsia="Calibri" w:hAnsi="Helvetica" w:cs="Calibri"/>
              </w:rPr>
            </w:pPr>
            <w:r>
              <w:rPr>
                <w:rFonts w:ascii="Helvetica" w:eastAsia="Calibri" w:hAnsi="Helvetica" w:cs="Calibri"/>
              </w:rPr>
              <w:t>14.2</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D178D" w14:textId="77777777" w:rsidR="00F50FF6" w:rsidRDefault="00506860" w:rsidP="00273434">
            <w:pPr>
              <w:spacing w:after="0" w:line="240" w:lineRule="auto"/>
              <w:rPr>
                <w:rFonts w:ascii="Helvetica" w:eastAsia="Calibri" w:hAnsi="Helvetica" w:cs="Calibri"/>
                <w:u w:val="single"/>
              </w:rPr>
            </w:pPr>
            <w:r w:rsidRPr="00506860">
              <w:rPr>
                <w:rFonts w:ascii="Helvetica" w:eastAsia="Calibri" w:hAnsi="Helvetica" w:cs="Calibri"/>
                <w:u w:val="single"/>
              </w:rPr>
              <w:t>Post Office Facilities</w:t>
            </w:r>
          </w:p>
          <w:p w14:paraId="243D5F21" w14:textId="77777777" w:rsidR="00506860" w:rsidRDefault="00506860" w:rsidP="003B4B0F">
            <w:pPr>
              <w:spacing w:after="0" w:line="240" w:lineRule="auto"/>
              <w:jc w:val="both"/>
              <w:rPr>
                <w:rFonts w:ascii="Helvetica" w:eastAsia="Calibri" w:hAnsi="Helvetica" w:cs="Calibri"/>
              </w:rPr>
            </w:pPr>
            <w:r>
              <w:rPr>
                <w:rFonts w:ascii="Helvetica" w:eastAsia="Calibri" w:hAnsi="Helvetica" w:cs="Calibri"/>
              </w:rPr>
              <w:t xml:space="preserve">IH noted that </w:t>
            </w:r>
            <w:r w:rsidR="003B4B0F">
              <w:rPr>
                <w:rFonts w:ascii="Helvetica" w:eastAsia="Calibri" w:hAnsi="Helvetica" w:cs="Calibri"/>
              </w:rPr>
              <w:t xml:space="preserve">due to social distancing there </w:t>
            </w:r>
            <w:r>
              <w:rPr>
                <w:rFonts w:ascii="Helvetica" w:eastAsia="Calibri" w:hAnsi="Helvetica" w:cs="Calibri"/>
              </w:rPr>
              <w:t xml:space="preserve">are </w:t>
            </w:r>
            <w:r w:rsidR="003B4B0F">
              <w:rPr>
                <w:rFonts w:ascii="Helvetica" w:eastAsia="Calibri" w:hAnsi="Helvetica" w:cs="Calibri"/>
              </w:rPr>
              <w:t>often</w:t>
            </w:r>
            <w:r>
              <w:rPr>
                <w:rFonts w:ascii="Helvetica" w:eastAsia="Calibri" w:hAnsi="Helvetica" w:cs="Calibri"/>
              </w:rPr>
              <w:t xml:space="preserve"> lengthy queues </w:t>
            </w:r>
            <w:r w:rsidR="00C211CA">
              <w:rPr>
                <w:rFonts w:ascii="Helvetica" w:eastAsia="Calibri" w:hAnsi="Helvetica" w:cs="Calibri"/>
              </w:rPr>
              <w:t>outside the post office in Arduthie Road</w:t>
            </w:r>
            <w:r w:rsidR="003B4B0F">
              <w:rPr>
                <w:rFonts w:ascii="Helvetica" w:eastAsia="Calibri" w:hAnsi="Helvetica" w:cs="Calibri"/>
              </w:rPr>
              <w:t xml:space="preserve"> and this is clearly not suitable for a town the size of Stonehaven.  Cllr D has written to the CEO of the Post Office about the lack of facilities but the response was disappointing and while applications from individuals have been made to take up the vacant PO franchise</w:t>
            </w:r>
            <w:r w:rsidR="004208FB">
              <w:rPr>
                <w:rFonts w:ascii="Helvetica" w:eastAsia="Calibri" w:hAnsi="Helvetica" w:cs="Calibri"/>
              </w:rPr>
              <w:t>, a s</w:t>
            </w:r>
            <w:r w:rsidR="003B4B0F">
              <w:rPr>
                <w:rFonts w:ascii="Helvetica" w:eastAsia="Calibri" w:hAnsi="Helvetica" w:cs="Calibri"/>
              </w:rPr>
              <w:t>uitable candidate has yet to apply</w:t>
            </w:r>
            <w:r w:rsidR="004208FB">
              <w:rPr>
                <w:rFonts w:ascii="Helvetica" w:eastAsia="Calibri" w:hAnsi="Helvetica" w:cs="Calibri"/>
              </w:rPr>
              <w:t>.  I</w:t>
            </w:r>
            <w:r w:rsidR="003B4B0F">
              <w:rPr>
                <w:rFonts w:ascii="Helvetica" w:eastAsia="Calibri" w:hAnsi="Helvetica" w:cs="Calibri"/>
              </w:rPr>
              <w:t xml:space="preserve">t would appear that the PO would prefer an existing business takes this on.  </w:t>
            </w:r>
          </w:p>
          <w:p w14:paraId="617745D6" w14:textId="77777777" w:rsidR="003B4B0F" w:rsidRDefault="003B4B0F" w:rsidP="003B4B0F">
            <w:pPr>
              <w:spacing w:after="0" w:line="240" w:lineRule="auto"/>
              <w:jc w:val="both"/>
              <w:rPr>
                <w:rFonts w:ascii="Helvetica" w:eastAsia="Calibri" w:hAnsi="Helvetica" w:cs="Calibri"/>
              </w:rPr>
            </w:pPr>
          </w:p>
          <w:p w14:paraId="37BEFC35" w14:textId="77777777" w:rsidR="00A463B4" w:rsidRDefault="003B4B0F" w:rsidP="00A463B4">
            <w:pPr>
              <w:spacing w:after="0" w:line="240" w:lineRule="auto"/>
              <w:jc w:val="both"/>
              <w:rPr>
                <w:rFonts w:ascii="Helvetica" w:eastAsia="Calibri" w:hAnsi="Helvetica" w:cs="Calibri"/>
              </w:rPr>
            </w:pPr>
            <w:r>
              <w:rPr>
                <w:rFonts w:ascii="Helvetica" w:eastAsia="Calibri" w:hAnsi="Helvetica" w:cs="Calibri"/>
              </w:rPr>
              <w:t xml:space="preserve">Cllr A has previously written </w:t>
            </w:r>
            <w:r w:rsidR="00A463B4">
              <w:rPr>
                <w:rFonts w:ascii="Helvetica" w:eastAsia="Calibri" w:hAnsi="Helvetica" w:cs="Calibri"/>
              </w:rPr>
              <w:t xml:space="preserve">to the Arduthie PO suggesting that they move the service down to the larger David St Co-op but until the vacant franchise is taken up or social distancing requirements change in the new year the situation may not improve.  </w:t>
            </w:r>
          </w:p>
          <w:p w14:paraId="34DE5273" w14:textId="77777777" w:rsidR="00A463B4" w:rsidRDefault="00A463B4" w:rsidP="00A463B4">
            <w:pPr>
              <w:spacing w:after="0" w:line="240" w:lineRule="auto"/>
              <w:jc w:val="both"/>
              <w:rPr>
                <w:rFonts w:ascii="Helvetica" w:eastAsia="Calibri" w:hAnsi="Helvetica" w:cs="Calibri"/>
              </w:rPr>
            </w:pPr>
          </w:p>
          <w:p w14:paraId="500DCD68" w14:textId="77777777" w:rsidR="003B4B0F" w:rsidRPr="00506860" w:rsidRDefault="00A463B4" w:rsidP="00A463B4">
            <w:pPr>
              <w:spacing w:after="0" w:line="240" w:lineRule="auto"/>
              <w:jc w:val="both"/>
              <w:rPr>
                <w:rFonts w:ascii="Helvetica" w:eastAsia="Calibri" w:hAnsi="Helvetica" w:cs="Calibri"/>
              </w:rPr>
            </w:pPr>
            <w:r>
              <w:rPr>
                <w:rFonts w:ascii="Helvetica" w:eastAsia="Calibri" w:hAnsi="Helvetica" w:cs="Calibri"/>
              </w:rPr>
              <w:t xml:space="preserve">IH noted other options such as Hermes who offer a home collect &amp; deliver service.  Hermes is also available in the David St Co-op.  IH will promote this on his Mearns FM radio show and DB will investigate other options.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E017F" w14:textId="77777777" w:rsidR="00F50FF6" w:rsidRDefault="00F50FF6">
            <w:pPr>
              <w:spacing w:after="0" w:line="240" w:lineRule="auto"/>
              <w:rPr>
                <w:rFonts w:ascii="Helvetica" w:eastAsia="Calibri" w:hAnsi="Helvetica" w:cs="Calibri"/>
              </w:rPr>
            </w:pPr>
          </w:p>
          <w:p w14:paraId="2EDC4280" w14:textId="77777777" w:rsidR="00A463B4" w:rsidRDefault="00A463B4">
            <w:pPr>
              <w:spacing w:after="0" w:line="240" w:lineRule="auto"/>
              <w:rPr>
                <w:rFonts w:ascii="Helvetica" w:eastAsia="Calibri" w:hAnsi="Helvetica" w:cs="Calibri"/>
              </w:rPr>
            </w:pPr>
          </w:p>
          <w:p w14:paraId="52EFE86A" w14:textId="77777777" w:rsidR="00A463B4" w:rsidRDefault="00A463B4">
            <w:pPr>
              <w:spacing w:after="0" w:line="240" w:lineRule="auto"/>
              <w:rPr>
                <w:rFonts w:ascii="Helvetica" w:eastAsia="Calibri" w:hAnsi="Helvetica" w:cs="Calibri"/>
              </w:rPr>
            </w:pPr>
          </w:p>
          <w:p w14:paraId="58B40206" w14:textId="77777777" w:rsidR="00A463B4" w:rsidRDefault="00A463B4">
            <w:pPr>
              <w:spacing w:after="0" w:line="240" w:lineRule="auto"/>
              <w:rPr>
                <w:rFonts w:ascii="Helvetica" w:eastAsia="Calibri" w:hAnsi="Helvetica" w:cs="Calibri"/>
              </w:rPr>
            </w:pPr>
          </w:p>
          <w:p w14:paraId="0CBE8004" w14:textId="77777777" w:rsidR="00A463B4" w:rsidRDefault="00A463B4">
            <w:pPr>
              <w:spacing w:after="0" w:line="240" w:lineRule="auto"/>
              <w:rPr>
                <w:rFonts w:ascii="Helvetica" w:eastAsia="Calibri" w:hAnsi="Helvetica" w:cs="Calibri"/>
              </w:rPr>
            </w:pPr>
          </w:p>
          <w:p w14:paraId="0341D925" w14:textId="77777777" w:rsidR="00A463B4" w:rsidRDefault="00A463B4">
            <w:pPr>
              <w:spacing w:after="0" w:line="240" w:lineRule="auto"/>
              <w:rPr>
                <w:rFonts w:ascii="Helvetica" w:eastAsia="Calibri" w:hAnsi="Helvetica" w:cs="Calibri"/>
              </w:rPr>
            </w:pPr>
          </w:p>
          <w:p w14:paraId="1034230E" w14:textId="77777777" w:rsidR="00A463B4" w:rsidRDefault="00A463B4">
            <w:pPr>
              <w:spacing w:after="0" w:line="240" w:lineRule="auto"/>
              <w:rPr>
                <w:rFonts w:ascii="Helvetica" w:eastAsia="Calibri" w:hAnsi="Helvetica" w:cs="Calibri"/>
              </w:rPr>
            </w:pPr>
          </w:p>
          <w:p w14:paraId="3B3195EC" w14:textId="77777777" w:rsidR="00A463B4" w:rsidRDefault="00A463B4">
            <w:pPr>
              <w:spacing w:after="0" w:line="240" w:lineRule="auto"/>
              <w:rPr>
                <w:rFonts w:ascii="Helvetica" w:eastAsia="Calibri" w:hAnsi="Helvetica" w:cs="Calibri"/>
              </w:rPr>
            </w:pPr>
          </w:p>
          <w:p w14:paraId="7851544D" w14:textId="77777777" w:rsidR="00A463B4" w:rsidRDefault="00A463B4">
            <w:pPr>
              <w:spacing w:after="0" w:line="240" w:lineRule="auto"/>
              <w:rPr>
                <w:rFonts w:ascii="Helvetica" w:eastAsia="Calibri" w:hAnsi="Helvetica" w:cs="Calibri"/>
              </w:rPr>
            </w:pPr>
          </w:p>
          <w:p w14:paraId="631BF872" w14:textId="77777777" w:rsidR="00A463B4" w:rsidRDefault="00A463B4">
            <w:pPr>
              <w:spacing w:after="0" w:line="240" w:lineRule="auto"/>
              <w:rPr>
                <w:rFonts w:ascii="Helvetica" w:eastAsia="Calibri" w:hAnsi="Helvetica" w:cs="Calibri"/>
              </w:rPr>
            </w:pPr>
          </w:p>
          <w:p w14:paraId="43170B99" w14:textId="77777777" w:rsidR="00A463B4" w:rsidRDefault="00A463B4">
            <w:pPr>
              <w:spacing w:after="0" w:line="240" w:lineRule="auto"/>
              <w:rPr>
                <w:rFonts w:ascii="Helvetica" w:eastAsia="Calibri" w:hAnsi="Helvetica" w:cs="Calibri"/>
              </w:rPr>
            </w:pPr>
          </w:p>
          <w:p w14:paraId="6624D2C8" w14:textId="77777777" w:rsidR="00A463B4" w:rsidRDefault="00A463B4">
            <w:pPr>
              <w:spacing w:after="0" w:line="240" w:lineRule="auto"/>
              <w:rPr>
                <w:rFonts w:ascii="Helvetica" w:eastAsia="Calibri" w:hAnsi="Helvetica" w:cs="Calibri"/>
              </w:rPr>
            </w:pPr>
          </w:p>
          <w:p w14:paraId="2DB73992" w14:textId="77777777" w:rsidR="00A463B4" w:rsidRDefault="00A463B4">
            <w:pPr>
              <w:spacing w:after="0" w:line="240" w:lineRule="auto"/>
              <w:rPr>
                <w:rFonts w:ascii="Helvetica" w:eastAsia="Calibri" w:hAnsi="Helvetica" w:cs="Calibri"/>
              </w:rPr>
            </w:pPr>
          </w:p>
          <w:p w14:paraId="692853A1" w14:textId="77777777" w:rsidR="00A463B4" w:rsidRDefault="00A463B4">
            <w:pPr>
              <w:spacing w:after="0" w:line="240" w:lineRule="auto"/>
              <w:rPr>
                <w:rFonts w:ascii="Helvetica" w:eastAsia="Calibri" w:hAnsi="Helvetica" w:cs="Calibri"/>
              </w:rPr>
            </w:pPr>
          </w:p>
          <w:p w14:paraId="4B1D2D2A" w14:textId="77777777" w:rsidR="00A463B4" w:rsidRDefault="00A463B4">
            <w:pPr>
              <w:spacing w:after="0" w:line="240" w:lineRule="auto"/>
              <w:rPr>
                <w:rFonts w:ascii="Helvetica" w:eastAsia="Calibri" w:hAnsi="Helvetica" w:cs="Calibri"/>
              </w:rPr>
            </w:pPr>
          </w:p>
          <w:p w14:paraId="395A90C1" w14:textId="77777777" w:rsidR="00A463B4" w:rsidRDefault="00A463B4">
            <w:pPr>
              <w:spacing w:after="0" w:line="240" w:lineRule="auto"/>
              <w:rPr>
                <w:rFonts w:ascii="Helvetica" w:eastAsia="Calibri" w:hAnsi="Helvetica" w:cs="Calibri"/>
              </w:rPr>
            </w:pPr>
          </w:p>
          <w:p w14:paraId="6270168D" w14:textId="77777777" w:rsidR="00A463B4" w:rsidRPr="00CB57E2" w:rsidRDefault="00A463B4" w:rsidP="00A463B4">
            <w:pPr>
              <w:spacing w:after="0" w:line="240" w:lineRule="auto"/>
              <w:jc w:val="center"/>
              <w:rPr>
                <w:rFonts w:ascii="Helvetica" w:eastAsia="Calibri" w:hAnsi="Helvetica" w:cs="Calibri"/>
              </w:rPr>
            </w:pPr>
            <w:r>
              <w:rPr>
                <w:rFonts w:ascii="Helvetica" w:eastAsia="Calibri" w:hAnsi="Helvetica" w:cs="Calibri"/>
              </w:rPr>
              <w:t>IH / DB</w:t>
            </w:r>
          </w:p>
        </w:tc>
      </w:tr>
      <w:tr w:rsidR="00506860" w:rsidRPr="00CB57E2" w14:paraId="7B5B49AF"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A3C93" w14:textId="77777777" w:rsidR="00506860" w:rsidRPr="00CB57E2" w:rsidRDefault="00A463B4" w:rsidP="00CB57E2">
            <w:pPr>
              <w:spacing w:after="0" w:line="240" w:lineRule="auto"/>
              <w:jc w:val="center"/>
              <w:rPr>
                <w:rFonts w:ascii="Helvetica" w:eastAsia="Calibri" w:hAnsi="Helvetica" w:cs="Calibri"/>
              </w:rPr>
            </w:pPr>
            <w:r>
              <w:rPr>
                <w:rFonts w:ascii="Helvetica" w:eastAsia="Calibri" w:hAnsi="Helvetica" w:cs="Calibri"/>
              </w:rPr>
              <w:t>14.3</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2CAFC" w14:textId="77777777" w:rsidR="00506860" w:rsidRDefault="00A463B4" w:rsidP="00273434">
            <w:pPr>
              <w:spacing w:after="0" w:line="240" w:lineRule="auto"/>
              <w:rPr>
                <w:rFonts w:ascii="Helvetica" w:eastAsia="Calibri" w:hAnsi="Helvetica" w:cs="Calibri"/>
                <w:u w:val="single"/>
              </w:rPr>
            </w:pPr>
            <w:r w:rsidRPr="00A463B4">
              <w:rPr>
                <w:rFonts w:ascii="Helvetica" w:eastAsia="Calibri" w:hAnsi="Helvetica" w:cs="Calibri"/>
                <w:u w:val="single"/>
              </w:rPr>
              <w:t>Defibrillator Funding</w:t>
            </w:r>
          </w:p>
          <w:p w14:paraId="64322D64" w14:textId="77777777" w:rsidR="00A463B4" w:rsidRDefault="00A463B4" w:rsidP="007F2C61">
            <w:pPr>
              <w:spacing w:after="0" w:line="240" w:lineRule="auto"/>
              <w:jc w:val="both"/>
              <w:rPr>
                <w:rFonts w:ascii="Helvetica" w:eastAsia="Calibri" w:hAnsi="Helvetica" w:cs="Calibri"/>
              </w:rPr>
            </w:pPr>
            <w:r>
              <w:rPr>
                <w:rFonts w:ascii="Helvetica" w:eastAsia="Calibri" w:hAnsi="Helvetica" w:cs="Calibri"/>
              </w:rPr>
              <w:lastRenderedPageBreak/>
              <w:t>JS proposed the CC sets up a crowdfundin</w:t>
            </w:r>
            <w:r w:rsidR="007F2C61">
              <w:rPr>
                <w:rFonts w:ascii="Helvetica" w:eastAsia="Calibri" w:hAnsi="Helvetica" w:cs="Calibri"/>
              </w:rPr>
              <w:t>g page to support the costs of</w:t>
            </w:r>
            <w:r>
              <w:rPr>
                <w:rFonts w:ascii="Helvetica" w:eastAsia="Calibri" w:hAnsi="Helvetica" w:cs="Calibri"/>
              </w:rPr>
              <w:t xml:space="preserve"> </w:t>
            </w:r>
            <w:r w:rsidR="007F2C61">
              <w:rPr>
                <w:rFonts w:ascii="Helvetica" w:eastAsia="Calibri" w:hAnsi="Helvetica" w:cs="Calibri"/>
              </w:rPr>
              <w:t xml:space="preserve">replacing </w:t>
            </w:r>
            <w:r>
              <w:rPr>
                <w:rFonts w:ascii="Helvetica" w:eastAsia="Calibri" w:hAnsi="Helvetica" w:cs="Calibri"/>
              </w:rPr>
              <w:t>defibrillator pad</w:t>
            </w:r>
            <w:r w:rsidR="007F2C61">
              <w:rPr>
                <w:rFonts w:ascii="Helvetica" w:eastAsia="Calibri" w:hAnsi="Helvetica" w:cs="Calibri"/>
              </w:rPr>
              <w:t>s</w:t>
            </w:r>
            <w:r>
              <w:rPr>
                <w:rFonts w:ascii="Helvetica" w:eastAsia="Calibri" w:hAnsi="Helvetica" w:cs="Calibri"/>
              </w:rPr>
              <w:t xml:space="preserve"> </w:t>
            </w:r>
            <w:r w:rsidR="007F2C61">
              <w:rPr>
                <w:rFonts w:ascii="Helvetica" w:eastAsia="Calibri" w:hAnsi="Helvetica" w:cs="Calibri"/>
              </w:rPr>
              <w:t xml:space="preserve">&amp; batteries and to create a small stock of these items.  BW seconded. The CC will also approach the Area Committee for match funding, which remains open to February 2021.  </w:t>
            </w:r>
          </w:p>
          <w:p w14:paraId="74043B4D" w14:textId="77777777" w:rsidR="007F2C61" w:rsidRDefault="007F2C61" w:rsidP="007F2C61">
            <w:pPr>
              <w:spacing w:after="0" w:line="240" w:lineRule="auto"/>
              <w:jc w:val="both"/>
              <w:rPr>
                <w:rFonts w:ascii="Helvetica" w:eastAsia="Calibri" w:hAnsi="Helvetica" w:cs="Calibri"/>
              </w:rPr>
            </w:pPr>
          </w:p>
          <w:p w14:paraId="61640157" w14:textId="77777777" w:rsidR="007F2C61" w:rsidRPr="00A463B4" w:rsidRDefault="007F2C61" w:rsidP="007F2C61">
            <w:pPr>
              <w:spacing w:after="60" w:line="240" w:lineRule="auto"/>
              <w:jc w:val="both"/>
              <w:rPr>
                <w:rFonts w:ascii="Helvetica" w:eastAsia="Calibri" w:hAnsi="Helvetica" w:cs="Calibri"/>
              </w:rPr>
            </w:pPr>
            <w:r>
              <w:rPr>
                <w:rFonts w:ascii="Helvetica" w:eastAsia="Calibri" w:hAnsi="Helvetica" w:cs="Calibri"/>
              </w:rPr>
              <w:t xml:space="preserve">JS / DL will action. A link to the crowdfunding page will be made available on the CC website, social media and the Bellman.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456EC" w14:textId="77777777" w:rsidR="00506860" w:rsidRDefault="00506860">
            <w:pPr>
              <w:spacing w:after="0" w:line="240" w:lineRule="auto"/>
              <w:rPr>
                <w:rFonts w:ascii="Helvetica" w:eastAsia="Calibri" w:hAnsi="Helvetica" w:cs="Calibri"/>
              </w:rPr>
            </w:pPr>
          </w:p>
          <w:p w14:paraId="59D78049" w14:textId="77777777" w:rsidR="007F2C61" w:rsidRDefault="007F2C61">
            <w:pPr>
              <w:spacing w:after="0" w:line="240" w:lineRule="auto"/>
              <w:rPr>
                <w:rFonts w:ascii="Helvetica" w:eastAsia="Calibri" w:hAnsi="Helvetica" w:cs="Calibri"/>
              </w:rPr>
            </w:pPr>
          </w:p>
          <w:p w14:paraId="3B616795" w14:textId="77777777" w:rsidR="007F2C61" w:rsidRDefault="007F2C61">
            <w:pPr>
              <w:spacing w:after="0" w:line="240" w:lineRule="auto"/>
              <w:rPr>
                <w:rFonts w:ascii="Helvetica" w:eastAsia="Calibri" w:hAnsi="Helvetica" w:cs="Calibri"/>
              </w:rPr>
            </w:pPr>
          </w:p>
          <w:p w14:paraId="22CF8AA9" w14:textId="77777777" w:rsidR="007F2C61" w:rsidRDefault="007F2C61">
            <w:pPr>
              <w:spacing w:after="0" w:line="240" w:lineRule="auto"/>
              <w:rPr>
                <w:rFonts w:ascii="Helvetica" w:eastAsia="Calibri" w:hAnsi="Helvetica" w:cs="Calibri"/>
              </w:rPr>
            </w:pPr>
          </w:p>
          <w:p w14:paraId="0F072C78" w14:textId="77777777" w:rsidR="007F2C61" w:rsidRDefault="007F2C61">
            <w:pPr>
              <w:spacing w:after="0" w:line="240" w:lineRule="auto"/>
              <w:rPr>
                <w:rFonts w:ascii="Helvetica" w:eastAsia="Calibri" w:hAnsi="Helvetica" w:cs="Calibri"/>
              </w:rPr>
            </w:pPr>
          </w:p>
          <w:p w14:paraId="2141BE7A" w14:textId="77777777" w:rsidR="007F2C61" w:rsidRDefault="007F2C61">
            <w:pPr>
              <w:spacing w:after="0" w:line="240" w:lineRule="auto"/>
              <w:rPr>
                <w:rFonts w:ascii="Helvetica" w:eastAsia="Calibri" w:hAnsi="Helvetica" w:cs="Calibri"/>
              </w:rPr>
            </w:pPr>
          </w:p>
          <w:p w14:paraId="723521B6" w14:textId="77777777" w:rsidR="007F2C61" w:rsidRPr="00CB57E2" w:rsidRDefault="007F2C61" w:rsidP="007F2C61">
            <w:pPr>
              <w:spacing w:after="0" w:line="240" w:lineRule="auto"/>
              <w:jc w:val="center"/>
              <w:rPr>
                <w:rFonts w:ascii="Helvetica" w:eastAsia="Calibri" w:hAnsi="Helvetica" w:cs="Calibri"/>
              </w:rPr>
            </w:pPr>
            <w:r>
              <w:rPr>
                <w:rFonts w:ascii="Helvetica" w:eastAsia="Calibri" w:hAnsi="Helvetica" w:cs="Calibri"/>
              </w:rPr>
              <w:t>JS / DL</w:t>
            </w:r>
          </w:p>
        </w:tc>
      </w:tr>
      <w:tr w:rsidR="00506860" w:rsidRPr="00CB57E2" w14:paraId="0D607137"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6C777" w14:textId="77777777" w:rsidR="00506860" w:rsidRPr="00CB57E2" w:rsidRDefault="007F2C61" w:rsidP="00CB57E2">
            <w:pPr>
              <w:spacing w:after="0" w:line="240" w:lineRule="auto"/>
              <w:jc w:val="center"/>
              <w:rPr>
                <w:rFonts w:ascii="Helvetica" w:eastAsia="Calibri" w:hAnsi="Helvetica" w:cs="Calibri"/>
              </w:rPr>
            </w:pPr>
            <w:r>
              <w:rPr>
                <w:rFonts w:ascii="Helvetica" w:eastAsia="Calibri" w:hAnsi="Helvetica" w:cs="Calibri"/>
              </w:rPr>
              <w:lastRenderedPageBreak/>
              <w:t>14.4</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F1B0B" w14:textId="77777777" w:rsidR="00506860" w:rsidRDefault="007F2C61" w:rsidP="00273434">
            <w:pPr>
              <w:spacing w:after="0" w:line="240" w:lineRule="auto"/>
              <w:rPr>
                <w:rFonts w:ascii="Helvetica" w:eastAsia="Calibri" w:hAnsi="Helvetica" w:cs="Calibri"/>
                <w:u w:val="single"/>
              </w:rPr>
            </w:pPr>
            <w:r>
              <w:rPr>
                <w:rFonts w:ascii="Helvetica" w:eastAsia="Calibri" w:hAnsi="Helvetica" w:cs="Calibri"/>
                <w:u w:val="single"/>
              </w:rPr>
              <w:t>Mental H</w:t>
            </w:r>
            <w:r w:rsidRPr="007F2C61">
              <w:rPr>
                <w:rFonts w:ascii="Helvetica" w:eastAsia="Calibri" w:hAnsi="Helvetica" w:cs="Calibri"/>
                <w:u w:val="single"/>
              </w:rPr>
              <w:t xml:space="preserve">ealth Contract </w:t>
            </w:r>
          </w:p>
          <w:p w14:paraId="787D1D61" w14:textId="77777777" w:rsidR="007F2C61" w:rsidRDefault="000F2522" w:rsidP="009729BD">
            <w:pPr>
              <w:spacing w:after="0" w:line="240" w:lineRule="auto"/>
              <w:jc w:val="both"/>
              <w:rPr>
                <w:rFonts w:ascii="Helvetica" w:eastAsia="Calibri" w:hAnsi="Helvetica" w:cs="Calibri"/>
              </w:rPr>
            </w:pPr>
            <w:r w:rsidRPr="000F2522">
              <w:rPr>
                <w:rFonts w:ascii="Helvetica" w:eastAsia="Calibri" w:hAnsi="Helvetica" w:cs="Calibri"/>
              </w:rPr>
              <w:t>The Council’s mental health contract (currently with SAMH) ends on December 31</w:t>
            </w:r>
            <w:r w:rsidRPr="000F2522">
              <w:rPr>
                <w:rFonts w:ascii="Helvetica" w:eastAsia="Calibri" w:hAnsi="Helvetica" w:cs="Calibri"/>
                <w:vertAlign w:val="superscript"/>
              </w:rPr>
              <w:t>st</w:t>
            </w:r>
            <w:r w:rsidR="009729BD">
              <w:rPr>
                <w:rFonts w:ascii="Helvetica" w:eastAsia="Calibri" w:hAnsi="Helvetica" w:cs="Calibri"/>
              </w:rPr>
              <w:t>.</w:t>
            </w:r>
            <w:r>
              <w:rPr>
                <w:rFonts w:ascii="Helvetica" w:eastAsia="Calibri" w:hAnsi="Helvetica" w:cs="Calibri"/>
              </w:rPr>
              <w:t xml:space="preserve">  </w:t>
            </w:r>
            <w:r w:rsidR="009729BD">
              <w:rPr>
                <w:rFonts w:ascii="Helvetica" w:eastAsia="Calibri" w:hAnsi="Helvetica" w:cs="Calibri"/>
              </w:rPr>
              <w:t>Despite several requests over the year asking the Council / Aberdeenshire H</w:t>
            </w:r>
            <w:r>
              <w:rPr>
                <w:rFonts w:ascii="Helvetica" w:eastAsia="Calibri" w:hAnsi="Helvetica" w:cs="Calibri"/>
              </w:rPr>
              <w:t xml:space="preserve">ealth Care Partnership </w:t>
            </w:r>
            <w:r w:rsidR="009729BD">
              <w:rPr>
                <w:rFonts w:ascii="Helvetica" w:eastAsia="Calibri" w:hAnsi="Helvetica" w:cs="Calibri"/>
              </w:rPr>
              <w:t>for an update on this, it is still unclear what service will be available from January 1</w:t>
            </w:r>
            <w:r w:rsidR="009729BD" w:rsidRPr="009729BD">
              <w:rPr>
                <w:rFonts w:ascii="Helvetica" w:eastAsia="Calibri" w:hAnsi="Helvetica" w:cs="Calibri"/>
                <w:vertAlign w:val="superscript"/>
              </w:rPr>
              <w:t>st</w:t>
            </w:r>
            <w:r w:rsidR="009729BD">
              <w:rPr>
                <w:rFonts w:ascii="Helvetica" w:eastAsia="Calibri" w:hAnsi="Helvetica" w:cs="Calibri"/>
              </w:rPr>
              <w:t xml:space="preserve"> 2021.    </w:t>
            </w:r>
          </w:p>
          <w:p w14:paraId="72DD0EC5" w14:textId="77777777" w:rsidR="009729BD" w:rsidRDefault="009729BD" w:rsidP="009729BD">
            <w:pPr>
              <w:spacing w:after="0" w:line="240" w:lineRule="auto"/>
              <w:jc w:val="both"/>
              <w:rPr>
                <w:rFonts w:ascii="Helvetica" w:eastAsia="Calibri" w:hAnsi="Helvetica" w:cs="Calibri"/>
              </w:rPr>
            </w:pPr>
          </w:p>
          <w:p w14:paraId="258C8824" w14:textId="77777777" w:rsidR="009729BD" w:rsidRPr="000F2522" w:rsidRDefault="009729BD" w:rsidP="009729BD">
            <w:pPr>
              <w:spacing w:after="0" w:line="240" w:lineRule="auto"/>
              <w:jc w:val="both"/>
              <w:rPr>
                <w:rFonts w:ascii="Helvetica" w:eastAsia="Calibri" w:hAnsi="Helvetica" w:cs="Calibri"/>
              </w:rPr>
            </w:pPr>
            <w:r>
              <w:rPr>
                <w:rFonts w:ascii="Helvetica" w:eastAsia="Calibri" w:hAnsi="Helvetica" w:cs="Calibri"/>
              </w:rPr>
              <w:t xml:space="preserve">Cllr D will follow this up and press for an answer.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F8833" w14:textId="77777777" w:rsidR="00506860" w:rsidRDefault="00506860">
            <w:pPr>
              <w:spacing w:after="0" w:line="240" w:lineRule="auto"/>
              <w:rPr>
                <w:rFonts w:ascii="Helvetica" w:eastAsia="Calibri" w:hAnsi="Helvetica" w:cs="Calibri"/>
              </w:rPr>
            </w:pPr>
          </w:p>
          <w:p w14:paraId="5528CC11" w14:textId="77777777" w:rsidR="009729BD" w:rsidRDefault="009729BD">
            <w:pPr>
              <w:spacing w:after="0" w:line="240" w:lineRule="auto"/>
              <w:rPr>
                <w:rFonts w:ascii="Helvetica" w:eastAsia="Calibri" w:hAnsi="Helvetica" w:cs="Calibri"/>
              </w:rPr>
            </w:pPr>
          </w:p>
          <w:p w14:paraId="19298337" w14:textId="77777777" w:rsidR="009729BD" w:rsidRDefault="009729BD">
            <w:pPr>
              <w:spacing w:after="0" w:line="240" w:lineRule="auto"/>
              <w:rPr>
                <w:rFonts w:ascii="Helvetica" w:eastAsia="Calibri" w:hAnsi="Helvetica" w:cs="Calibri"/>
              </w:rPr>
            </w:pPr>
          </w:p>
          <w:p w14:paraId="689BA30E" w14:textId="77777777" w:rsidR="009729BD" w:rsidRDefault="009729BD">
            <w:pPr>
              <w:spacing w:after="0" w:line="240" w:lineRule="auto"/>
              <w:rPr>
                <w:rFonts w:ascii="Helvetica" w:eastAsia="Calibri" w:hAnsi="Helvetica" w:cs="Calibri"/>
              </w:rPr>
            </w:pPr>
          </w:p>
          <w:p w14:paraId="35CB3444" w14:textId="77777777" w:rsidR="009729BD" w:rsidRDefault="009729BD">
            <w:pPr>
              <w:spacing w:after="0" w:line="240" w:lineRule="auto"/>
              <w:rPr>
                <w:rFonts w:ascii="Helvetica" w:eastAsia="Calibri" w:hAnsi="Helvetica" w:cs="Calibri"/>
              </w:rPr>
            </w:pPr>
          </w:p>
          <w:p w14:paraId="4FA0E8EC" w14:textId="77777777" w:rsidR="009729BD" w:rsidRDefault="009729BD">
            <w:pPr>
              <w:spacing w:after="0" w:line="240" w:lineRule="auto"/>
              <w:rPr>
                <w:rFonts w:ascii="Helvetica" w:eastAsia="Calibri" w:hAnsi="Helvetica" w:cs="Calibri"/>
              </w:rPr>
            </w:pPr>
          </w:p>
          <w:p w14:paraId="6B1485DD" w14:textId="77777777" w:rsidR="009729BD" w:rsidRPr="00CB57E2" w:rsidRDefault="009729BD" w:rsidP="009729BD">
            <w:pPr>
              <w:spacing w:after="60" w:line="240" w:lineRule="auto"/>
              <w:jc w:val="center"/>
              <w:rPr>
                <w:rFonts w:ascii="Helvetica" w:eastAsia="Calibri" w:hAnsi="Helvetica" w:cs="Calibri"/>
              </w:rPr>
            </w:pPr>
            <w:r>
              <w:rPr>
                <w:rFonts w:ascii="Helvetica" w:eastAsia="Calibri" w:hAnsi="Helvetica" w:cs="Calibri"/>
              </w:rPr>
              <w:t>Cllr D</w:t>
            </w:r>
          </w:p>
        </w:tc>
      </w:tr>
      <w:tr w:rsidR="00506860" w:rsidRPr="00CB57E2" w14:paraId="4C7BEACC"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3FD42" w14:textId="77777777" w:rsidR="00506860" w:rsidRPr="00CB57E2" w:rsidRDefault="007F2C61" w:rsidP="00CB57E2">
            <w:pPr>
              <w:spacing w:after="0" w:line="240" w:lineRule="auto"/>
              <w:jc w:val="center"/>
              <w:rPr>
                <w:rFonts w:ascii="Helvetica" w:eastAsia="Calibri" w:hAnsi="Helvetica" w:cs="Calibri"/>
              </w:rPr>
            </w:pPr>
            <w:r>
              <w:rPr>
                <w:rFonts w:ascii="Helvetica" w:eastAsia="Calibri" w:hAnsi="Helvetica" w:cs="Calibri"/>
              </w:rPr>
              <w:t>14.5</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7A240" w14:textId="77777777" w:rsidR="00506860" w:rsidRPr="007F2C61" w:rsidRDefault="007F2C61" w:rsidP="00273434">
            <w:pPr>
              <w:spacing w:after="0" w:line="240" w:lineRule="auto"/>
              <w:rPr>
                <w:rFonts w:ascii="Helvetica" w:eastAsia="Calibri" w:hAnsi="Helvetica" w:cs="Calibri"/>
                <w:u w:val="single"/>
              </w:rPr>
            </w:pPr>
            <w:r w:rsidRPr="007F2C61">
              <w:rPr>
                <w:rFonts w:ascii="Helvetica" w:eastAsia="Calibri" w:hAnsi="Helvetica" w:cs="Calibri"/>
                <w:u w:val="single"/>
              </w:rPr>
              <w:t>CC Meeting Attendance</w:t>
            </w:r>
          </w:p>
          <w:p w14:paraId="5898197C" w14:textId="77777777" w:rsidR="000F2522" w:rsidRDefault="000F2522" w:rsidP="000F2522">
            <w:pPr>
              <w:spacing w:after="0" w:line="240" w:lineRule="auto"/>
              <w:jc w:val="both"/>
              <w:rPr>
                <w:rFonts w:ascii="Helvetica" w:eastAsia="Calibri" w:hAnsi="Helvetica" w:cs="Calibri"/>
              </w:rPr>
            </w:pPr>
            <w:r>
              <w:rPr>
                <w:rFonts w:ascii="Helvetica" w:eastAsia="Calibri" w:hAnsi="Helvetica" w:cs="Calibri"/>
              </w:rPr>
              <w:t>With th</w:t>
            </w:r>
            <w:r w:rsidR="007F2C61">
              <w:rPr>
                <w:rFonts w:ascii="Helvetica" w:eastAsia="Calibri" w:hAnsi="Helvetica" w:cs="Calibri"/>
              </w:rPr>
              <w:t xml:space="preserve">e </w:t>
            </w:r>
            <w:r>
              <w:rPr>
                <w:rFonts w:ascii="Helvetica" w:eastAsia="Calibri" w:hAnsi="Helvetica" w:cs="Calibri"/>
              </w:rPr>
              <w:t xml:space="preserve">recent </w:t>
            </w:r>
            <w:r w:rsidR="007F2C61">
              <w:rPr>
                <w:rFonts w:ascii="Helvetica" w:eastAsia="Calibri" w:hAnsi="Helvetica" w:cs="Calibri"/>
              </w:rPr>
              <w:t>appointment of co-opted members</w:t>
            </w:r>
            <w:r>
              <w:rPr>
                <w:rFonts w:ascii="Helvetica" w:eastAsia="Calibri" w:hAnsi="Helvetica" w:cs="Calibri"/>
              </w:rPr>
              <w:t>,</w:t>
            </w:r>
            <w:r w:rsidR="007F2C61">
              <w:rPr>
                <w:rFonts w:ascii="Helvetica" w:eastAsia="Calibri" w:hAnsi="Helvetica" w:cs="Calibri"/>
              </w:rPr>
              <w:t xml:space="preserve"> the CC is </w:t>
            </w:r>
            <w:r>
              <w:rPr>
                <w:rFonts w:ascii="Helvetica" w:eastAsia="Calibri" w:hAnsi="Helvetica" w:cs="Calibri"/>
              </w:rPr>
              <w:t xml:space="preserve">now </w:t>
            </w:r>
            <w:r w:rsidR="007F2C61">
              <w:rPr>
                <w:rFonts w:ascii="Helvetica" w:eastAsia="Calibri" w:hAnsi="Helvetica" w:cs="Calibri"/>
              </w:rPr>
              <w:t xml:space="preserve">at capacity (20 members). </w:t>
            </w:r>
            <w:r>
              <w:rPr>
                <w:rFonts w:ascii="Helvetica" w:eastAsia="Calibri" w:hAnsi="Helvetica" w:cs="Calibri"/>
              </w:rPr>
              <w:t xml:space="preserve"> </w:t>
            </w:r>
            <w:r w:rsidR="007F2C61">
              <w:rPr>
                <w:rFonts w:ascii="Helvetica" w:eastAsia="Calibri" w:hAnsi="Helvetica" w:cs="Calibri"/>
              </w:rPr>
              <w:t xml:space="preserve">A number of members have </w:t>
            </w:r>
            <w:r>
              <w:rPr>
                <w:rFonts w:ascii="Helvetica" w:eastAsia="Calibri" w:hAnsi="Helvetica" w:cs="Calibri"/>
              </w:rPr>
              <w:t xml:space="preserve">however </w:t>
            </w:r>
            <w:r w:rsidR="007F2C61">
              <w:rPr>
                <w:rFonts w:ascii="Helvetica" w:eastAsia="Calibri" w:hAnsi="Helvetica" w:cs="Calibri"/>
              </w:rPr>
              <w:t>been absent from meetings for some time</w:t>
            </w:r>
            <w:r>
              <w:rPr>
                <w:rFonts w:ascii="Helvetica" w:eastAsia="Calibri" w:hAnsi="Helvetica" w:cs="Calibri"/>
              </w:rPr>
              <w:t xml:space="preserve">.  Earlier in the year the Council and CC Officers agreed that during co-vid the CC would not require regular attendance (and apply the 3 meeting rule in its constitution).  </w:t>
            </w:r>
          </w:p>
          <w:p w14:paraId="5E1698A4" w14:textId="77777777" w:rsidR="000F2522" w:rsidRDefault="000F2522" w:rsidP="000F2522">
            <w:pPr>
              <w:spacing w:after="0" w:line="240" w:lineRule="auto"/>
              <w:jc w:val="both"/>
              <w:rPr>
                <w:rFonts w:ascii="Helvetica" w:eastAsia="Calibri" w:hAnsi="Helvetica" w:cs="Calibri"/>
              </w:rPr>
            </w:pPr>
          </w:p>
          <w:p w14:paraId="23EAA951" w14:textId="77777777" w:rsidR="007F2C61" w:rsidRPr="007F2C61" w:rsidRDefault="000F2522" w:rsidP="000F2522">
            <w:pPr>
              <w:spacing w:after="60" w:line="240" w:lineRule="auto"/>
              <w:jc w:val="both"/>
              <w:rPr>
                <w:rFonts w:ascii="Helvetica" w:eastAsia="Calibri" w:hAnsi="Helvetica" w:cs="Calibri"/>
              </w:rPr>
            </w:pPr>
            <w:r>
              <w:rPr>
                <w:rFonts w:ascii="Helvetica" w:eastAsia="Calibri" w:hAnsi="Helvetica" w:cs="Calibri"/>
              </w:rPr>
              <w:t xml:space="preserve">It was agreed that this period of grace has ended and BW will write to members to make them aware of this and ask them to attend or stand down if they are unable to make the commitment to attend meetings.   </w:t>
            </w:r>
            <w:r w:rsidR="007F2C61">
              <w:rPr>
                <w:rFonts w:ascii="Helvetica" w:eastAsia="Calibri" w:hAnsi="Helvetica" w:cs="Calibri"/>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E44D1" w14:textId="77777777" w:rsidR="00506860" w:rsidRDefault="00506860">
            <w:pPr>
              <w:spacing w:after="0" w:line="240" w:lineRule="auto"/>
              <w:rPr>
                <w:rFonts w:ascii="Helvetica" w:eastAsia="Calibri" w:hAnsi="Helvetica" w:cs="Calibri"/>
              </w:rPr>
            </w:pPr>
          </w:p>
          <w:p w14:paraId="2D52EF34" w14:textId="77777777" w:rsidR="000F2522" w:rsidRDefault="000F2522">
            <w:pPr>
              <w:spacing w:after="0" w:line="240" w:lineRule="auto"/>
              <w:rPr>
                <w:rFonts w:ascii="Helvetica" w:eastAsia="Calibri" w:hAnsi="Helvetica" w:cs="Calibri"/>
              </w:rPr>
            </w:pPr>
          </w:p>
          <w:p w14:paraId="61AF594F" w14:textId="77777777" w:rsidR="000F2522" w:rsidRDefault="000F2522">
            <w:pPr>
              <w:spacing w:after="0" w:line="240" w:lineRule="auto"/>
              <w:rPr>
                <w:rFonts w:ascii="Helvetica" w:eastAsia="Calibri" w:hAnsi="Helvetica" w:cs="Calibri"/>
              </w:rPr>
            </w:pPr>
          </w:p>
          <w:p w14:paraId="1F02071D" w14:textId="77777777" w:rsidR="000F2522" w:rsidRDefault="000F2522">
            <w:pPr>
              <w:spacing w:after="0" w:line="240" w:lineRule="auto"/>
              <w:rPr>
                <w:rFonts w:ascii="Helvetica" w:eastAsia="Calibri" w:hAnsi="Helvetica" w:cs="Calibri"/>
              </w:rPr>
            </w:pPr>
          </w:p>
          <w:p w14:paraId="2BD7AE17" w14:textId="77777777" w:rsidR="000F2522" w:rsidRDefault="000F2522">
            <w:pPr>
              <w:spacing w:after="0" w:line="240" w:lineRule="auto"/>
              <w:rPr>
                <w:rFonts w:ascii="Helvetica" w:eastAsia="Calibri" w:hAnsi="Helvetica" w:cs="Calibri"/>
              </w:rPr>
            </w:pPr>
          </w:p>
          <w:p w14:paraId="0C3E77EF" w14:textId="77777777" w:rsidR="000F2522" w:rsidRDefault="000F2522">
            <w:pPr>
              <w:spacing w:after="0" w:line="240" w:lineRule="auto"/>
              <w:rPr>
                <w:rFonts w:ascii="Helvetica" w:eastAsia="Calibri" w:hAnsi="Helvetica" w:cs="Calibri"/>
              </w:rPr>
            </w:pPr>
          </w:p>
          <w:p w14:paraId="538BBB8D" w14:textId="77777777" w:rsidR="000F2522" w:rsidRDefault="000F2522">
            <w:pPr>
              <w:spacing w:after="0" w:line="240" w:lineRule="auto"/>
              <w:rPr>
                <w:rFonts w:ascii="Helvetica" w:eastAsia="Calibri" w:hAnsi="Helvetica" w:cs="Calibri"/>
              </w:rPr>
            </w:pPr>
          </w:p>
          <w:p w14:paraId="32A7051D" w14:textId="77777777" w:rsidR="000F2522" w:rsidRPr="00CB57E2" w:rsidRDefault="000F2522" w:rsidP="000F2522">
            <w:pPr>
              <w:spacing w:after="0" w:line="240" w:lineRule="auto"/>
              <w:jc w:val="center"/>
              <w:rPr>
                <w:rFonts w:ascii="Helvetica" w:eastAsia="Calibri" w:hAnsi="Helvetica" w:cs="Calibri"/>
              </w:rPr>
            </w:pPr>
            <w:r>
              <w:rPr>
                <w:rFonts w:ascii="Helvetica" w:eastAsia="Calibri" w:hAnsi="Helvetica" w:cs="Calibri"/>
              </w:rPr>
              <w:t>BW</w:t>
            </w:r>
          </w:p>
        </w:tc>
      </w:tr>
      <w:tr w:rsidR="00506860" w:rsidRPr="00CB57E2" w14:paraId="14DABF0C" w14:textId="77777777" w:rsidTr="0050686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B75F7" w14:textId="77777777" w:rsidR="00506860" w:rsidRPr="00CB57E2" w:rsidRDefault="00506860" w:rsidP="00CB57E2">
            <w:pPr>
              <w:spacing w:after="0" w:line="240" w:lineRule="auto"/>
              <w:jc w:val="center"/>
              <w:rPr>
                <w:rFonts w:ascii="Helvetica" w:eastAsia="Calibri" w:hAnsi="Helvetica" w:cs="Calibri"/>
              </w:rPr>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9671D" w14:textId="77777777" w:rsidR="00506860" w:rsidRPr="00CB57E2" w:rsidRDefault="00506860" w:rsidP="00273434">
            <w:pPr>
              <w:spacing w:after="0" w:line="240" w:lineRule="auto"/>
              <w:rPr>
                <w:rFonts w:ascii="Helvetica" w:eastAsia="Calibri" w:hAnsi="Helvetica" w:cs="Calibri"/>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589F8" w14:textId="77777777" w:rsidR="00506860" w:rsidRPr="00CB57E2" w:rsidRDefault="00506860">
            <w:pPr>
              <w:spacing w:after="0" w:line="240" w:lineRule="auto"/>
              <w:rPr>
                <w:rFonts w:ascii="Helvetica" w:eastAsia="Calibri" w:hAnsi="Helvetica" w:cs="Calibri"/>
              </w:rPr>
            </w:pPr>
          </w:p>
        </w:tc>
      </w:tr>
    </w:tbl>
    <w:p w14:paraId="26DFDB92" w14:textId="77777777" w:rsidR="005A0F0C" w:rsidRPr="00CB57E2" w:rsidRDefault="005A0F0C">
      <w:pPr>
        <w:spacing w:after="0" w:line="240" w:lineRule="auto"/>
        <w:rPr>
          <w:rFonts w:ascii="Helvetica" w:eastAsia="Calibri" w:hAnsi="Helvetica" w:cs="Calibri"/>
        </w:rPr>
      </w:pPr>
    </w:p>
    <w:p w14:paraId="74F729F5" w14:textId="77777777" w:rsidR="003C46BA" w:rsidRPr="00CB57E2" w:rsidRDefault="003C46BA">
      <w:pPr>
        <w:spacing w:after="0" w:line="240" w:lineRule="auto"/>
        <w:rPr>
          <w:rFonts w:ascii="Helvetica" w:eastAsia="Calibri" w:hAnsi="Helvetica" w:cs="Calibri"/>
        </w:rPr>
      </w:pPr>
    </w:p>
    <w:p w14:paraId="49118581" w14:textId="77777777" w:rsidR="003C46BA" w:rsidRPr="00CB57E2" w:rsidRDefault="003C46BA" w:rsidP="003C46BA">
      <w:pPr>
        <w:spacing w:after="0" w:line="240" w:lineRule="auto"/>
        <w:rPr>
          <w:rFonts w:ascii="Helvetica" w:eastAsia="Calibri" w:hAnsi="Helvetica" w:cs="Calibri"/>
          <w:b/>
        </w:rPr>
      </w:pPr>
      <w:r w:rsidRPr="00CB57E2">
        <w:rPr>
          <w:rFonts w:ascii="Helvetica" w:eastAsia="Calibri" w:hAnsi="Helvetica" w:cs="Calibri"/>
          <w:b/>
        </w:rPr>
        <w:t xml:space="preserve">Next Meeting:  </w:t>
      </w:r>
      <w:r w:rsidRPr="00CB57E2">
        <w:rPr>
          <w:rFonts w:ascii="Helvetica" w:eastAsia="Calibri" w:hAnsi="Helvetica" w:cs="Calibri"/>
        </w:rPr>
        <w:t>12</w:t>
      </w:r>
      <w:r w:rsidRPr="00CB57E2">
        <w:rPr>
          <w:rFonts w:ascii="Helvetica" w:eastAsia="Calibri" w:hAnsi="Helvetica" w:cs="Calibri"/>
          <w:vertAlign w:val="superscript"/>
        </w:rPr>
        <w:t>th</w:t>
      </w:r>
      <w:r w:rsidRPr="00CB57E2">
        <w:rPr>
          <w:rFonts w:ascii="Helvetica" w:eastAsia="Calibri" w:hAnsi="Helvetica" w:cs="Calibri"/>
        </w:rPr>
        <w:t xml:space="preserve"> January 2021</w:t>
      </w:r>
      <w:r w:rsidRPr="00CB57E2">
        <w:rPr>
          <w:rFonts w:ascii="Helvetica" w:eastAsia="Calibri" w:hAnsi="Helvetica" w:cs="Calibri"/>
          <w:b/>
        </w:rPr>
        <w:t xml:space="preserve"> </w:t>
      </w:r>
    </w:p>
    <w:p w14:paraId="403B761D" w14:textId="77777777" w:rsidR="003C46BA" w:rsidRDefault="003C46BA">
      <w:pPr>
        <w:spacing w:after="0" w:line="240" w:lineRule="auto"/>
        <w:rPr>
          <w:rFonts w:ascii="Calibri" w:eastAsia="Calibri" w:hAnsi="Calibri" w:cs="Calibri"/>
          <w:sz w:val="28"/>
        </w:rPr>
      </w:pPr>
    </w:p>
    <w:p w14:paraId="442EFE9E" w14:textId="77777777" w:rsidR="00EA03CA" w:rsidRDefault="00EA03CA">
      <w:pPr>
        <w:spacing w:after="0" w:line="240" w:lineRule="auto"/>
        <w:rPr>
          <w:rFonts w:ascii="Calibri" w:eastAsia="Calibri" w:hAnsi="Calibri" w:cs="Calibri"/>
          <w:sz w:val="28"/>
        </w:rPr>
      </w:pPr>
    </w:p>
    <w:p w14:paraId="59EAC332" w14:textId="77777777" w:rsidR="00EA03CA" w:rsidRDefault="00EA03CA">
      <w:pPr>
        <w:spacing w:after="0" w:line="240" w:lineRule="auto"/>
        <w:rPr>
          <w:rFonts w:ascii="Calibri" w:eastAsia="Calibri" w:hAnsi="Calibri" w:cs="Calibri"/>
          <w:sz w:val="28"/>
        </w:rPr>
      </w:pPr>
      <w:r w:rsidRPr="00EA03CA">
        <w:rPr>
          <w:rFonts w:ascii="Helvetica" w:eastAsia="Times New Roman" w:hAnsi="Helvetica" w:cs="Times New Roman"/>
          <w:color w:val="000000"/>
          <w:sz w:val="18"/>
          <w:szCs w:val="18"/>
          <w:lang w:val="en-GB"/>
        </w:rPr>
        <w:br/>
      </w:r>
      <w:r w:rsidRPr="00EA03CA">
        <w:rPr>
          <w:rFonts w:ascii="Helvetica" w:eastAsia="Times New Roman" w:hAnsi="Helvetica" w:cs="Times New Roman"/>
          <w:color w:val="000000"/>
          <w:sz w:val="18"/>
          <w:szCs w:val="18"/>
          <w:lang w:val="en-GB"/>
        </w:rPr>
        <w:br/>
      </w:r>
      <w:r w:rsidRPr="00EA03CA">
        <w:rPr>
          <w:rFonts w:ascii="Helvetica" w:eastAsia="Times New Roman" w:hAnsi="Helvetica" w:cs="Times New Roman"/>
          <w:color w:val="000000"/>
          <w:sz w:val="18"/>
          <w:szCs w:val="18"/>
          <w:lang w:val="en-GB"/>
        </w:rPr>
        <w:br/>
      </w:r>
      <w:r w:rsidRPr="00EA03CA">
        <w:rPr>
          <w:rFonts w:ascii="Helvetica" w:eastAsia="Times New Roman" w:hAnsi="Helvetica" w:cs="Times New Roman"/>
          <w:color w:val="000000"/>
          <w:sz w:val="18"/>
          <w:szCs w:val="18"/>
          <w:lang w:val="en-GB"/>
        </w:rPr>
        <w:br/>
      </w:r>
    </w:p>
    <w:sectPr w:rsidR="00EA03CA" w:rsidSect="00A84AF4">
      <w:pgSz w:w="11906" w:h="16838"/>
      <w:pgMar w:top="1440" w:right="12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52B7" w14:textId="77777777" w:rsidR="006A1973" w:rsidRDefault="006A1973" w:rsidP="005A0F0C">
      <w:pPr>
        <w:spacing w:after="0" w:line="240" w:lineRule="auto"/>
      </w:pPr>
      <w:r>
        <w:separator/>
      </w:r>
    </w:p>
  </w:endnote>
  <w:endnote w:type="continuationSeparator" w:id="0">
    <w:p w14:paraId="0EF2BBC2" w14:textId="77777777" w:rsidR="006A1973" w:rsidRDefault="006A1973" w:rsidP="005A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FEA9F" w14:textId="77777777" w:rsidR="006A1973" w:rsidRDefault="006A1973" w:rsidP="005A0F0C">
      <w:pPr>
        <w:spacing w:after="0" w:line="240" w:lineRule="auto"/>
      </w:pPr>
      <w:r>
        <w:separator/>
      </w:r>
    </w:p>
  </w:footnote>
  <w:footnote w:type="continuationSeparator" w:id="0">
    <w:p w14:paraId="2163BD04" w14:textId="77777777" w:rsidR="006A1973" w:rsidRDefault="006A1973" w:rsidP="005A0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26E"/>
    <w:multiLevelType w:val="hybridMultilevel"/>
    <w:tmpl w:val="3E7A2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CB0"/>
    <w:multiLevelType w:val="hybridMultilevel"/>
    <w:tmpl w:val="A38A89A0"/>
    <w:lvl w:ilvl="0" w:tplc="417A766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F59"/>
    <w:multiLevelType w:val="hybridMultilevel"/>
    <w:tmpl w:val="981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D7F63"/>
    <w:multiLevelType w:val="hybridMultilevel"/>
    <w:tmpl w:val="99A8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C44E8"/>
    <w:multiLevelType w:val="hybridMultilevel"/>
    <w:tmpl w:val="77A4721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5" w15:restartNumberingAfterBreak="0">
    <w:nsid w:val="18CA452A"/>
    <w:multiLevelType w:val="hybridMultilevel"/>
    <w:tmpl w:val="4B9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47990"/>
    <w:multiLevelType w:val="hybridMultilevel"/>
    <w:tmpl w:val="7BF017D4"/>
    <w:lvl w:ilvl="0" w:tplc="E0C690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68C1"/>
    <w:multiLevelType w:val="multilevel"/>
    <w:tmpl w:val="167A9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A0621"/>
    <w:multiLevelType w:val="multilevel"/>
    <w:tmpl w:val="871EF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424BF"/>
    <w:multiLevelType w:val="hybridMultilevel"/>
    <w:tmpl w:val="FE48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57AAA"/>
    <w:multiLevelType w:val="hybridMultilevel"/>
    <w:tmpl w:val="60FC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F304B"/>
    <w:multiLevelType w:val="hybridMultilevel"/>
    <w:tmpl w:val="4FDE5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1E56BB"/>
    <w:multiLevelType w:val="multilevel"/>
    <w:tmpl w:val="106E9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997293"/>
    <w:multiLevelType w:val="multilevel"/>
    <w:tmpl w:val="746CB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3F556B"/>
    <w:multiLevelType w:val="hybridMultilevel"/>
    <w:tmpl w:val="7EB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C2243"/>
    <w:multiLevelType w:val="multilevel"/>
    <w:tmpl w:val="5EA42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F145FF"/>
    <w:multiLevelType w:val="hybridMultilevel"/>
    <w:tmpl w:val="17CC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D620B"/>
    <w:multiLevelType w:val="hybridMultilevel"/>
    <w:tmpl w:val="D6C85E26"/>
    <w:lvl w:ilvl="0" w:tplc="B2AE421E">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8" w15:restartNumberingAfterBreak="0">
    <w:nsid w:val="78F4091A"/>
    <w:multiLevelType w:val="hybridMultilevel"/>
    <w:tmpl w:val="29E49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41A2C"/>
    <w:multiLevelType w:val="hybridMultilevel"/>
    <w:tmpl w:val="2C24E4BE"/>
    <w:lvl w:ilvl="0" w:tplc="B80AE5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F95939"/>
    <w:multiLevelType w:val="hybridMultilevel"/>
    <w:tmpl w:val="7430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5"/>
  </w:num>
  <w:num w:numId="5">
    <w:abstractNumId w:val="7"/>
  </w:num>
  <w:num w:numId="6">
    <w:abstractNumId w:val="14"/>
  </w:num>
  <w:num w:numId="7">
    <w:abstractNumId w:val="9"/>
  </w:num>
  <w:num w:numId="8">
    <w:abstractNumId w:val="2"/>
  </w:num>
  <w:num w:numId="9">
    <w:abstractNumId w:val="17"/>
  </w:num>
  <w:num w:numId="10">
    <w:abstractNumId w:val="11"/>
  </w:num>
  <w:num w:numId="11">
    <w:abstractNumId w:val="18"/>
  </w:num>
  <w:num w:numId="12">
    <w:abstractNumId w:val="3"/>
  </w:num>
  <w:num w:numId="13">
    <w:abstractNumId w:val="5"/>
  </w:num>
  <w:num w:numId="14">
    <w:abstractNumId w:val="20"/>
  </w:num>
  <w:num w:numId="15">
    <w:abstractNumId w:val="6"/>
  </w:num>
  <w:num w:numId="16">
    <w:abstractNumId w:val="1"/>
  </w:num>
  <w:num w:numId="17">
    <w:abstractNumId w:val="19"/>
  </w:num>
  <w:num w:numId="18">
    <w:abstractNumId w:val="10"/>
  </w:num>
  <w:num w:numId="19">
    <w:abstractNumId w:val="4"/>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31"/>
    <w:rsid w:val="000042DA"/>
    <w:rsid w:val="000074BC"/>
    <w:rsid w:val="00016DB6"/>
    <w:rsid w:val="00030D3C"/>
    <w:rsid w:val="00053F7A"/>
    <w:rsid w:val="0005496F"/>
    <w:rsid w:val="0005502F"/>
    <w:rsid w:val="0005756D"/>
    <w:rsid w:val="000656DB"/>
    <w:rsid w:val="0008064F"/>
    <w:rsid w:val="000863D3"/>
    <w:rsid w:val="00096613"/>
    <w:rsid w:val="000B7E99"/>
    <w:rsid w:val="000C4B78"/>
    <w:rsid w:val="000D2E5F"/>
    <w:rsid w:val="000F0E04"/>
    <w:rsid w:val="000F1C61"/>
    <w:rsid w:val="000F2522"/>
    <w:rsid w:val="000F256B"/>
    <w:rsid w:val="000F742D"/>
    <w:rsid w:val="00102FE0"/>
    <w:rsid w:val="0010396C"/>
    <w:rsid w:val="001237E0"/>
    <w:rsid w:val="0012676F"/>
    <w:rsid w:val="00131374"/>
    <w:rsid w:val="0014430A"/>
    <w:rsid w:val="001566C9"/>
    <w:rsid w:val="0016590C"/>
    <w:rsid w:val="001C479E"/>
    <w:rsid w:val="001E1E14"/>
    <w:rsid w:val="001E327B"/>
    <w:rsid w:val="001E37DD"/>
    <w:rsid w:val="001E5BBE"/>
    <w:rsid w:val="001E6286"/>
    <w:rsid w:val="001F2063"/>
    <w:rsid w:val="00222B82"/>
    <w:rsid w:val="0022345C"/>
    <w:rsid w:val="002378CB"/>
    <w:rsid w:val="00241765"/>
    <w:rsid w:val="0024767E"/>
    <w:rsid w:val="002674FC"/>
    <w:rsid w:val="00271FEC"/>
    <w:rsid w:val="00273434"/>
    <w:rsid w:val="00283DF0"/>
    <w:rsid w:val="00292043"/>
    <w:rsid w:val="00296269"/>
    <w:rsid w:val="002968A5"/>
    <w:rsid w:val="002B15D2"/>
    <w:rsid w:val="002B2E7B"/>
    <w:rsid w:val="002B4A14"/>
    <w:rsid w:val="002C0C53"/>
    <w:rsid w:val="002C26F4"/>
    <w:rsid w:val="002D1615"/>
    <w:rsid w:val="002E0218"/>
    <w:rsid w:val="002E3822"/>
    <w:rsid w:val="002F3414"/>
    <w:rsid w:val="002F645B"/>
    <w:rsid w:val="00314319"/>
    <w:rsid w:val="003341D6"/>
    <w:rsid w:val="00382C90"/>
    <w:rsid w:val="00390BDB"/>
    <w:rsid w:val="003923DB"/>
    <w:rsid w:val="00395D91"/>
    <w:rsid w:val="00397B41"/>
    <w:rsid w:val="003A2F05"/>
    <w:rsid w:val="003A3719"/>
    <w:rsid w:val="003A4CF2"/>
    <w:rsid w:val="003B3153"/>
    <w:rsid w:val="003B4B0F"/>
    <w:rsid w:val="003C46BA"/>
    <w:rsid w:val="003D5AAB"/>
    <w:rsid w:val="003E0D77"/>
    <w:rsid w:val="003E77A7"/>
    <w:rsid w:val="003E7B2F"/>
    <w:rsid w:val="003F27BD"/>
    <w:rsid w:val="003F7677"/>
    <w:rsid w:val="00402106"/>
    <w:rsid w:val="00402839"/>
    <w:rsid w:val="00404069"/>
    <w:rsid w:val="0040408A"/>
    <w:rsid w:val="004166AF"/>
    <w:rsid w:val="004208FB"/>
    <w:rsid w:val="004274A3"/>
    <w:rsid w:val="00437AE2"/>
    <w:rsid w:val="004463E7"/>
    <w:rsid w:val="00455CF8"/>
    <w:rsid w:val="00473DE9"/>
    <w:rsid w:val="00480869"/>
    <w:rsid w:val="0049221F"/>
    <w:rsid w:val="004A5441"/>
    <w:rsid w:val="004C3457"/>
    <w:rsid w:val="004D75DC"/>
    <w:rsid w:val="004E1F9E"/>
    <w:rsid w:val="004E71AF"/>
    <w:rsid w:val="004F69F1"/>
    <w:rsid w:val="00506860"/>
    <w:rsid w:val="0051209E"/>
    <w:rsid w:val="00524566"/>
    <w:rsid w:val="005258DC"/>
    <w:rsid w:val="005457C7"/>
    <w:rsid w:val="005579BA"/>
    <w:rsid w:val="00565977"/>
    <w:rsid w:val="00575727"/>
    <w:rsid w:val="00592D23"/>
    <w:rsid w:val="005948A3"/>
    <w:rsid w:val="005A0F0C"/>
    <w:rsid w:val="005A4FA0"/>
    <w:rsid w:val="005B5C60"/>
    <w:rsid w:val="005B7854"/>
    <w:rsid w:val="005E0FB9"/>
    <w:rsid w:val="005E75CD"/>
    <w:rsid w:val="00614E1E"/>
    <w:rsid w:val="00623C10"/>
    <w:rsid w:val="00635228"/>
    <w:rsid w:val="0063792B"/>
    <w:rsid w:val="006459C4"/>
    <w:rsid w:val="00651767"/>
    <w:rsid w:val="00653710"/>
    <w:rsid w:val="00653BD1"/>
    <w:rsid w:val="006601D1"/>
    <w:rsid w:val="00675D60"/>
    <w:rsid w:val="00676153"/>
    <w:rsid w:val="006835A8"/>
    <w:rsid w:val="00686B58"/>
    <w:rsid w:val="006A08C9"/>
    <w:rsid w:val="006A1973"/>
    <w:rsid w:val="006A4260"/>
    <w:rsid w:val="006C1FB4"/>
    <w:rsid w:val="006E731C"/>
    <w:rsid w:val="006E7814"/>
    <w:rsid w:val="006F4148"/>
    <w:rsid w:val="006F4AD2"/>
    <w:rsid w:val="007037AE"/>
    <w:rsid w:val="007047F7"/>
    <w:rsid w:val="00707AD7"/>
    <w:rsid w:val="00726F16"/>
    <w:rsid w:val="0073021F"/>
    <w:rsid w:val="00731809"/>
    <w:rsid w:val="00735C1B"/>
    <w:rsid w:val="00744863"/>
    <w:rsid w:val="007622E9"/>
    <w:rsid w:val="007664A0"/>
    <w:rsid w:val="00766E7A"/>
    <w:rsid w:val="007671B4"/>
    <w:rsid w:val="00770D85"/>
    <w:rsid w:val="0078355A"/>
    <w:rsid w:val="0078430E"/>
    <w:rsid w:val="0078541C"/>
    <w:rsid w:val="007936D4"/>
    <w:rsid w:val="007A5833"/>
    <w:rsid w:val="007A6FC5"/>
    <w:rsid w:val="007B13DB"/>
    <w:rsid w:val="007C2AB3"/>
    <w:rsid w:val="007D0CF5"/>
    <w:rsid w:val="007D3601"/>
    <w:rsid w:val="007E36D7"/>
    <w:rsid w:val="007E732B"/>
    <w:rsid w:val="007F2C61"/>
    <w:rsid w:val="00825FE9"/>
    <w:rsid w:val="00836338"/>
    <w:rsid w:val="00851CB7"/>
    <w:rsid w:val="0086400A"/>
    <w:rsid w:val="0088295F"/>
    <w:rsid w:val="00894259"/>
    <w:rsid w:val="00895C20"/>
    <w:rsid w:val="00915216"/>
    <w:rsid w:val="00925EB3"/>
    <w:rsid w:val="00926407"/>
    <w:rsid w:val="00933D6B"/>
    <w:rsid w:val="0094688D"/>
    <w:rsid w:val="00946E87"/>
    <w:rsid w:val="00953530"/>
    <w:rsid w:val="00957BA4"/>
    <w:rsid w:val="009729BD"/>
    <w:rsid w:val="00987DAE"/>
    <w:rsid w:val="00990892"/>
    <w:rsid w:val="009A641A"/>
    <w:rsid w:val="009B29E3"/>
    <w:rsid w:val="009B4640"/>
    <w:rsid w:val="009B7AD3"/>
    <w:rsid w:val="009C5F29"/>
    <w:rsid w:val="009D2CFE"/>
    <w:rsid w:val="009E2B3C"/>
    <w:rsid w:val="009F4100"/>
    <w:rsid w:val="00A07DCF"/>
    <w:rsid w:val="00A3162D"/>
    <w:rsid w:val="00A332EE"/>
    <w:rsid w:val="00A463B4"/>
    <w:rsid w:val="00A51437"/>
    <w:rsid w:val="00A55C01"/>
    <w:rsid w:val="00A64E24"/>
    <w:rsid w:val="00A735E1"/>
    <w:rsid w:val="00A84AF4"/>
    <w:rsid w:val="00A95FD9"/>
    <w:rsid w:val="00AC0C64"/>
    <w:rsid w:val="00AD1BDA"/>
    <w:rsid w:val="00AE7907"/>
    <w:rsid w:val="00B060CD"/>
    <w:rsid w:val="00B2678D"/>
    <w:rsid w:val="00B51F62"/>
    <w:rsid w:val="00B66706"/>
    <w:rsid w:val="00B72ED3"/>
    <w:rsid w:val="00B84C50"/>
    <w:rsid w:val="00BA0EDF"/>
    <w:rsid w:val="00BB2D69"/>
    <w:rsid w:val="00BC7E4F"/>
    <w:rsid w:val="00BD36A1"/>
    <w:rsid w:val="00BD555F"/>
    <w:rsid w:val="00BE0BF1"/>
    <w:rsid w:val="00BE129B"/>
    <w:rsid w:val="00BF59C0"/>
    <w:rsid w:val="00C00688"/>
    <w:rsid w:val="00C01730"/>
    <w:rsid w:val="00C15FA7"/>
    <w:rsid w:val="00C20394"/>
    <w:rsid w:val="00C211CA"/>
    <w:rsid w:val="00C213A9"/>
    <w:rsid w:val="00C23F10"/>
    <w:rsid w:val="00C269FB"/>
    <w:rsid w:val="00C44419"/>
    <w:rsid w:val="00C466D7"/>
    <w:rsid w:val="00C744CC"/>
    <w:rsid w:val="00C84274"/>
    <w:rsid w:val="00C857B0"/>
    <w:rsid w:val="00C86E77"/>
    <w:rsid w:val="00C92ED1"/>
    <w:rsid w:val="00C93131"/>
    <w:rsid w:val="00C96C6A"/>
    <w:rsid w:val="00C96DE6"/>
    <w:rsid w:val="00C97BA2"/>
    <w:rsid w:val="00CB57E2"/>
    <w:rsid w:val="00CB599F"/>
    <w:rsid w:val="00CB5A65"/>
    <w:rsid w:val="00CB6E8C"/>
    <w:rsid w:val="00CC2B40"/>
    <w:rsid w:val="00CC47A0"/>
    <w:rsid w:val="00CE749C"/>
    <w:rsid w:val="00CF7F76"/>
    <w:rsid w:val="00D0329D"/>
    <w:rsid w:val="00D5327E"/>
    <w:rsid w:val="00D60ABB"/>
    <w:rsid w:val="00D6363E"/>
    <w:rsid w:val="00D75652"/>
    <w:rsid w:val="00D90FC6"/>
    <w:rsid w:val="00DD128B"/>
    <w:rsid w:val="00DE31FE"/>
    <w:rsid w:val="00DF1E5F"/>
    <w:rsid w:val="00E066EB"/>
    <w:rsid w:val="00E117A8"/>
    <w:rsid w:val="00E11C61"/>
    <w:rsid w:val="00E222A0"/>
    <w:rsid w:val="00E2326C"/>
    <w:rsid w:val="00E310AD"/>
    <w:rsid w:val="00E405D8"/>
    <w:rsid w:val="00E51A78"/>
    <w:rsid w:val="00E52FF6"/>
    <w:rsid w:val="00E55D77"/>
    <w:rsid w:val="00E56BC5"/>
    <w:rsid w:val="00E56F90"/>
    <w:rsid w:val="00E76A4E"/>
    <w:rsid w:val="00E81DA6"/>
    <w:rsid w:val="00E91C50"/>
    <w:rsid w:val="00E948C7"/>
    <w:rsid w:val="00E96CDF"/>
    <w:rsid w:val="00EA03CA"/>
    <w:rsid w:val="00EA39FD"/>
    <w:rsid w:val="00EA7574"/>
    <w:rsid w:val="00EB1B2E"/>
    <w:rsid w:val="00ED2D1B"/>
    <w:rsid w:val="00ED50C9"/>
    <w:rsid w:val="00EE2713"/>
    <w:rsid w:val="00EE2D81"/>
    <w:rsid w:val="00EE47C1"/>
    <w:rsid w:val="00EF3038"/>
    <w:rsid w:val="00EF36DF"/>
    <w:rsid w:val="00F01BC5"/>
    <w:rsid w:val="00F029D5"/>
    <w:rsid w:val="00F1373B"/>
    <w:rsid w:val="00F15905"/>
    <w:rsid w:val="00F30090"/>
    <w:rsid w:val="00F32F07"/>
    <w:rsid w:val="00F414D8"/>
    <w:rsid w:val="00F50FF6"/>
    <w:rsid w:val="00F54E86"/>
    <w:rsid w:val="00F619DB"/>
    <w:rsid w:val="00F6267B"/>
    <w:rsid w:val="00F65711"/>
    <w:rsid w:val="00F71859"/>
    <w:rsid w:val="00F949CB"/>
    <w:rsid w:val="00F97A50"/>
    <w:rsid w:val="00FA220F"/>
    <w:rsid w:val="00FA6205"/>
    <w:rsid w:val="00FB2AE0"/>
    <w:rsid w:val="00FB4A69"/>
    <w:rsid w:val="00FB7CE0"/>
    <w:rsid w:val="00FC28E9"/>
    <w:rsid w:val="00FC6E69"/>
    <w:rsid w:val="00FE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C5AB5"/>
  <w15:docId w15:val="{351BA5A0-64ED-49B1-A8B6-5CF00F6B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77"/>
  </w:style>
  <w:style w:type="paragraph" w:styleId="Heading1">
    <w:name w:val="heading 1"/>
    <w:basedOn w:val="Normal"/>
    <w:next w:val="Normal"/>
    <w:link w:val="Heading1Char"/>
    <w:uiPriority w:val="9"/>
    <w:qFormat/>
    <w:rsid w:val="00395D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E0"/>
    <w:pPr>
      <w:ind w:left="720"/>
      <w:contextualSpacing/>
    </w:pPr>
  </w:style>
  <w:style w:type="paragraph" w:styleId="BalloonText">
    <w:name w:val="Balloon Text"/>
    <w:basedOn w:val="Normal"/>
    <w:link w:val="BalloonTextChar"/>
    <w:uiPriority w:val="99"/>
    <w:semiHidden/>
    <w:unhideWhenUsed/>
    <w:rsid w:val="00E5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C5"/>
    <w:rPr>
      <w:rFonts w:ascii="Tahoma" w:hAnsi="Tahoma" w:cs="Tahoma"/>
      <w:sz w:val="16"/>
      <w:szCs w:val="16"/>
    </w:rPr>
  </w:style>
  <w:style w:type="paragraph" w:styleId="NoSpacing">
    <w:name w:val="No Spacing"/>
    <w:uiPriority w:val="1"/>
    <w:qFormat/>
    <w:rsid w:val="00FC28E9"/>
    <w:pPr>
      <w:spacing w:after="0" w:line="240" w:lineRule="auto"/>
    </w:pPr>
  </w:style>
  <w:style w:type="paragraph" w:styleId="Header">
    <w:name w:val="header"/>
    <w:basedOn w:val="Normal"/>
    <w:link w:val="HeaderChar"/>
    <w:uiPriority w:val="99"/>
    <w:unhideWhenUsed/>
    <w:rsid w:val="005A0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F0C"/>
  </w:style>
  <w:style w:type="paragraph" w:styleId="Footer">
    <w:name w:val="footer"/>
    <w:basedOn w:val="Normal"/>
    <w:link w:val="FooterChar"/>
    <w:uiPriority w:val="99"/>
    <w:unhideWhenUsed/>
    <w:rsid w:val="005A0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0C"/>
  </w:style>
  <w:style w:type="table" w:styleId="TableGrid">
    <w:name w:val="Table Grid"/>
    <w:basedOn w:val="TableNormal"/>
    <w:uiPriority w:val="39"/>
    <w:rsid w:val="005A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5D91"/>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9E2B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9E2B3C"/>
    <w:rPr>
      <w:rFonts w:asciiTheme="majorHAnsi" w:eastAsiaTheme="majorEastAsia" w:hAnsiTheme="majorHAnsi" w:cstheme="majorBidi"/>
      <w:color w:val="323E4F"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17">
      <w:bodyDiv w:val="1"/>
      <w:marLeft w:val="0"/>
      <w:marRight w:val="0"/>
      <w:marTop w:val="0"/>
      <w:marBottom w:val="0"/>
      <w:divBdr>
        <w:top w:val="none" w:sz="0" w:space="0" w:color="auto"/>
        <w:left w:val="none" w:sz="0" w:space="0" w:color="auto"/>
        <w:bottom w:val="none" w:sz="0" w:space="0" w:color="auto"/>
        <w:right w:val="none" w:sz="0" w:space="0" w:color="auto"/>
      </w:divBdr>
    </w:div>
    <w:div w:id="249506769">
      <w:bodyDiv w:val="1"/>
      <w:marLeft w:val="0"/>
      <w:marRight w:val="0"/>
      <w:marTop w:val="0"/>
      <w:marBottom w:val="0"/>
      <w:divBdr>
        <w:top w:val="none" w:sz="0" w:space="0" w:color="auto"/>
        <w:left w:val="none" w:sz="0" w:space="0" w:color="auto"/>
        <w:bottom w:val="none" w:sz="0" w:space="0" w:color="auto"/>
        <w:right w:val="none" w:sz="0" w:space="0" w:color="auto"/>
      </w:divBdr>
    </w:div>
    <w:div w:id="555823230">
      <w:bodyDiv w:val="1"/>
      <w:marLeft w:val="0"/>
      <w:marRight w:val="0"/>
      <w:marTop w:val="0"/>
      <w:marBottom w:val="0"/>
      <w:divBdr>
        <w:top w:val="none" w:sz="0" w:space="0" w:color="auto"/>
        <w:left w:val="none" w:sz="0" w:space="0" w:color="auto"/>
        <w:bottom w:val="none" w:sz="0" w:space="0" w:color="auto"/>
        <w:right w:val="none" w:sz="0" w:space="0" w:color="auto"/>
      </w:divBdr>
    </w:div>
    <w:div w:id="932515540">
      <w:bodyDiv w:val="1"/>
      <w:marLeft w:val="0"/>
      <w:marRight w:val="0"/>
      <w:marTop w:val="0"/>
      <w:marBottom w:val="0"/>
      <w:divBdr>
        <w:top w:val="none" w:sz="0" w:space="0" w:color="auto"/>
        <w:left w:val="none" w:sz="0" w:space="0" w:color="auto"/>
        <w:bottom w:val="none" w:sz="0" w:space="0" w:color="auto"/>
        <w:right w:val="none" w:sz="0" w:space="0" w:color="auto"/>
      </w:divBdr>
    </w:div>
    <w:div w:id="932668429">
      <w:bodyDiv w:val="1"/>
      <w:marLeft w:val="0"/>
      <w:marRight w:val="0"/>
      <w:marTop w:val="0"/>
      <w:marBottom w:val="0"/>
      <w:divBdr>
        <w:top w:val="none" w:sz="0" w:space="0" w:color="auto"/>
        <w:left w:val="none" w:sz="0" w:space="0" w:color="auto"/>
        <w:bottom w:val="none" w:sz="0" w:space="0" w:color="auto"/>
        <w:right w:val="none" w:sz="0" w:space="0" w:color="auto"/>
      </w:divBdr>
    </w:div>
    <w:div w:id="964702362">
      <w:bodyDiv w:val="1"/>
      <w:marLeft w:val="0"/>
      <w:marRight w:val="0"/>
      <w:marTop w:val="0"/>
      <w:marBottom w:val="0"/>
      <w:divBdr>
        <w:top w:val="none" w:sz="0" w:space="0" w:color="auto"/>
        <w:left w:val="none" w:sz="0" w:space="0" w:color="auto"/>
        <w:bottom w:val="none" w:sz="0" w:space="0" w:color="auto"/>
        <w:right w:val="none" w:sz="0" w:space="0" w:color="auto"/>
      </w:divBdr>
    </w:div>
    <w:div w:id="990522016">
      <w:bodyDiv w:val="1"/>
      <w:marLeft w:val="0"/>
      <w:marRight w:val="0"/>
      <w:marTop w:val="0"/>
      <w:marBottom w:val="0"/>
      <w:divBdr>
        <w:top w:val="none" w:sz="0" w:space="0" w:color="auto"/>
        <w:left w:val="none" w:sz="0" w:space="0" w:color="auto"/>
        <w:bottom w:val="none" w:sz="0" w:space="0" w:color="auto"/>
        <w:right w:val="none" w:sz="0" w:space="0" w:color="auto"/>
      </w:divBdr>
    </w:div>
    <w:div w:id="1016418984">
      <w:bodyDiv w:val="1"/>
      <w:marLeft w:val="0"/>
      <w:marRight w:val="0"/>
      <w:marTop w:val="0"/>
      <w:marBottom w:val="0"/>
      <w:divBdr>
        <w:top w:val="none" w:sz="0" w:space="0" w:color="auto"/>
        <w:left w:val="none" w:sz="0" w:space="0" w:color="auto"/>
        <w:bottom w:val="none" w:sz="0" w:space="0" w:color="auto"/>
        <w:right w:val="none" w:sz="0" w:space="0" w:color="auto"/>
      </w:divBdr>
    </w:div>
    <w:div w:id="1058163684">
      <w:bodyDiv w:val="1"/>
      <w:marLeft w:val="0"/>
      <w:marRight w:val="0"/>
      <w:marTop w:val="0"/>
      <w:marBottom w:val="0"/>
      <w:divBdr>
        <w:top w:val="none" w:sz="0" w:space="0" w:color="auto"/>
        <w:left w:val="none" w:sz="0" w:space="0" w:color="auto"/>
        <w:bottom w:val="none" w:sz="0" w:space="0" w:color="auto"/>
        <w:right w:val="none" w:sz="0" w:space="0" w:color="auto"/>
      </w:divBdr>
    </w:div>
    <w:div w:id="1177034090">
      <w:bodyDiv w:val="1"/>
      <w:marLeft w:val="0"/>
      <w:marRight w:val="0"/>
      <w:marTop w:val="0"/>
      <w:marBottom w:val="0"/>
      <w:divBdr>
        <w:top w:val="none" w:sz="0" w:space="0" w:color="auto"/>
        <w:left w:val="none" w:sz="0" w:space="0" w:color="auto"/>
        <w:bottom w:val="none" w:sz="0" w:space="0" w:color="auto"/>
        <w:right w:val="none" w:sz="0" w:space="0" w:color="auto"/>
      </w:divBdr>
    </w:div>
    <w:div w:id="1194001311">
      <w:bodyDiv w:val="1"/>
      <w:marLeft w:val="0"/>
      <w:marRight w:val="0"/>
      <w:marTop w:val="0"/>
      <w:marBottom w:val="0"/>
      <w:divBdr>
        <w:top w:val="none" w:sz="0" w:space="0" w:color="auto"/>
        <w:left w:val="none" w:sz="0" w:space="0" w:color="auto"/>
        <w:bottom w:val="none" w:sz="0" w:space="0" w:color="auto"/>
        <w:right w:val="none" w:sz="0" w:space="0" w:color="auto"/>
      </w:divBdr>
    </w:div>
    <w:div w:id="1440489474">
      <w:bodyDiv w:val="1"/>
      <w:marLeft w:val="0"/>
      <w:marRight w:val="0"/>
      <w:marTop w:val="0"/>
      <w:marBottom w:val="0"/>
      <w:divBdr>
        <w:top w:val="none" w:sz="0" w:space="0" w:color="auto"/>
        <w:left w:val="none" w:sz="0" w:space="0" w:color="auto"/>
        <w:bottom w:val="none" w:sz="0" w:space="0" w:color="auto"/>
        <w:right w:val="none" w:sz="0" w:space="0" w:color="auto"/>
      </w:divBdr>
      <w:divsChild>
        <w:div w:id="1900245500">
          <w:marLeft w:val="0"/>
          <w:marRight w:val="0"/>
          <w:marTop w:val="0"/>
          <w:marBottom w:val="0"/>
          <w:divBdr>
            <w:top w:val="none" w:sz="0" w:space="0" w:color="auto"/>
            <w:left w:val="none" w:sz="0" w:space="0" w:color="auto"/>
            <w:bottom w:val="none" w:sz="0" w:space="0" w:color="auto"/>
            <w:right w:val="none" w:sz="0" w:space="0" w:color="auto"/>
          </w:divBdr>
        </w:div>
        <w:div w:id="22755839">
          <w:marLeft w:val="0"/>
          <w:marRight w:val="0"/>
          <w:marTop w:val="0"/>
          <w:marBottom w:val="0"/>
          <w:divBdr>
            <w:top w:val="none" w:sz="0" w:space="0" w:color="auto"/>
            <w:left w:val="none" w:sz="0" w:space="0" w:color="auto"/>
            <w:bottom w:val="none" w:sz="0" w:space="0" w:color="auto"/>
            <w:right w:val="none" w:sz="0" w:space="0" w:color="auto"/>
          </w:divBdr>
        </w:div>
        <w:div w:id="66922256">
          <w:marLeft w:val="0"/>
          <w:marRight w:val="0"/>
          <w:marTop w:val="0"/>
          <w:marBottom w:val="0"/>
          <w:divBdr>
            <w:top w:val="none" w:sz="0" w:space="0" w:color="auto"/>
            <w:left w:val="none" w:sz="0" w:space="0" w:color="auto"/>
            <w:bottom w:val="none" w:sz="0" w:space="0" w:color="auto"/>
            <w:right w:val="none" w:sz="0" w:space="0" w:color="auto"/>
          </w:divBdr>
        </w:div>
        <w:div w:id="379329750">
          <w:marLeft w:val="0"/>
          <w:marRight w:val="0"/>
          <w:marTop w:val="0"/>
          <w:marBottom w:val="0"/>
          <w:divBdr>
            <w:top w:val="none" w:sz="0" w:space="0" w:color="auto"/>
            <w:left w:val="none" w:sz="0" w:space="0" w:color="auto"/>
            <w:bottom w:val="none" w:sz="0" w:space="0" w:color="auto"/>
            <w:right w:val="none" w:sz="0" w:space="0" w:color="auto"/>
          </w:divBdr>
        </w:div>
      </w:divsChild>
    </w:div>
    <w:div w:id="1779138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034298EE63F409C80EF197A52A555" ma:contentTypeVersion="15" ma:contentTypeDescription="Create a new document." ma:contentTypeScope="" ma:versionID="1a4585b6f33dc24a9ee4fcc126baf7de">
  <xsd:schema xmlns:xsd="http://www.w3.org/2001/XMLSchema" xmlns:xs="http://www.w3.org/2001/XMLSchema" xmlns:p="http://schemas.microsoft.com/office/2006/metadata/properties" xmlns:ns1="http://schemas.microsoft.com/sharepoint/v3" xmlns:ns3="fa5d0ceb-3e4a-4cfb-87eb-be3813a4389a" xmlns:ns4="c0223cac-9205-4fcc-bac1-38ff33380733" targetNamespace="http://schemas.microsoft.com/office/2006/metadata/properties" ma:root="true" ma:fieldsID="33d6d39b9c5250d8d2520a41d146cf4e" ns1:_="" ns3:_="" ns4:_="">
    <xsd:import namespace="http://schemas.microsoft.com/sharepoint/v3"/>
    <xsd:import namespace="fa5d0ceb-3e4a-4cfb-87eb-be3813a4389a"/>
    <xsd:import namespace="c0223cac-9205-4fcc-bac1-38ff333807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1:_ip_UnifiedCompliancePolicyProperties" minOccurs="0"/>
                <xsd:element ref="ns1:_ip_UnifiedCompliancePolicyUIAction"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d0ceb-3e4a-4cfb-87eb-be3813a438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23cac-9205-4fcc-bac1-38ff3338073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16F1-5CE3-4E10-8EE6-4B894D0E7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5d0ceb-3e4a-4cfb-87eb-be3813a4389a"/>
    <ds:schemaRef ds:uri="c0223cac-9205-4fcc-bac1-38ff33380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390C5-D88C-4D32-8A4A-867696A60DD1}">
  <ds:schemaRefs>
    <ds:schemaRef ds:uri="http://schemas.microsoft.com/sharepoint/v3/contenttype/forms"/>
  </ds:schemaRefs>
</ds:datastoreItem>
</file>

<file path=customXml/itemProps3.xml><?xml version="1.0" encoding="utf-8"?>
<ds:datastoreItem xmlns:ds="http://schemas.openxmlformats.org/officeDocument/2006/customXml" ds:itemID="{C4ACBA0F-18D8-4623-8663-10DAF7D2E9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47A27B-A248-4FA0-B1FD-D5C80961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McAllister</dc:creator>
  <cp:lastModifiedBy>Alistair Lawrie</cp:lastModifiedBy>
  <cp:revision>2</cp:revision>
  <cp:lastPrinted>2019-09-25T10:14:00Z</cp:lastPrinted>
  <dcterms:created xsi:type="dcterms:W3CDTF">2020-12-29T19:04:00Z</dcterms:created>
  <dcterms:modified xsi:type="dcterms:W3CDTF">2020-12-29T19:04:00Z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